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63EEC1E8" w:rsidR="00FC239C" w:rsidRPr="00FC239C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EF07DE" w:rsidRDefault="00FC239C" w:rsidP="00514A4C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DFF871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E56C1B">
        <w:rPr>
          <w:rFonts w:ascii="Times New Roman" w:hAnsi="Times New Roman" w:cs="Times New Roman"/>
          <w:sz w:val="24"/>
          <w:szCs w:val="24"/>
        </w:rPr>
        <w:t>321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F51285">
        <w:rPr>
          <w:rFonts w:ascii="Times New Roman" w:hAnsi="Times New Roman" w:cs="Times New Roman"/>
          <w:sz w:val="24"/>
          <w:szCs w:val="24"/>
        </w:rPr>
        <w:t>22</w:t>
      </w:r>
      <w:r w:rsidR="00570E8B">
        <w:rPr>
          <w:rFonts w:ascii="Times New Roman" w:hAnsi="Times New Roman" w:cs="Times New Roman"/>
          <w:sz w:val="24"/>
          <w:szCs w:val="24"/>
        </w:rPr>
        <w:t>-01/0</w:t>
      </w:r>
      <w:r w:rsidR="00E56C1B">
        <w:rPr>
          <w:rFonts w:ascii="Times New Roman" w:hAnsi="Times New Roman" w:cs="Times New Roman"/>
          <w:sz w:val="24"/>
          <w:szCs w:val="24"/>
        </w:rPr>
        <w:t>1</w:t>
      </w:r>
    </w:p>
    <w:p w14:paraId="4E68AD81" w14:textId="11854A4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5128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7B4C57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7B4C57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BBDCCD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9894784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56C1B" w:rsidRPr="00E56C1B">
        <w:rPr>
          <w:rFonts w:ascii="Times New Roman" w:hAnsi="Times New Roman" w:cs="Times New Roman"/>
          <w:sz w:val="24"/>
          <w:szCs w:val="24"/>
        </w:rPr>
        <w:t>69.</w:t>
      </w:r>
      <w:r w:rsidR="005A55C6">
        <w:rPr>
          <w:rFonts w:ascii="Times New Roman" w:hAnsi="Times New Roman" w:cs="Times New Roman"/>
          <w:sz w:val="24"/>
          <w:szCs w:val="24"/>
        </w:rPr>
        <w:t xml:space="preserve"> </w:t>
      </w:r>
      <w:r w:rsidR="00E56C1B">
        <w:rPr>
          <w:rFonts w:ascii="Times New Roman" w:hAnsi="Times New Roman" w:cs="Times New Roman"/>
          <w:sz w:val="24"/>
          <w:szCs w:val="24"/>
        </w:rPr>
        <w:t>stavka 4.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Zakona o šumama („Narodne novine“ broj 68/18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115/18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98/19</w:t>
      </w:r>
      <w:r w:rsidR="00E56C1B">
        <w:rPr>
          <w:rFonts w:ascii="Times New Roman" w:hAnsi="Times New Roman" w:cs="Times New Roman"/>
          <w:sz w:val="24"/>
          <w:szCs w:val="24"/>
        </w:rPr>
        <w:t>,</w:t>
      </w:r>
      <w:r w:rsidR="00E56C1B" w:rsidRPr="00E56C1B">
        <w:rPr>
          <w:rFonts w:ascii="Times New Roman" w:hAnsi="Times New Roman" w:cs="Times New Roman"/>
          <w:sz w:val="24"/>
          <w:szCs w:val="24"/>
        </w:rPr>
        <w:t xml:space="preserve"> 32/20</w:t>
      </w:r>
      <w:r w:rsidR="00E56C1B">
        <w:rPr>
          <w:rFonts w:ascii="Times New Roman" w:hAnsi="Times New Roman" w:cs="Times New Roman"/>
          <w:sz w:val="24"/>
          <w:szCs w:val="24"/>
        </w:rPr>
        <w:t>, 145/20</w:t>
      </w:r>
      <w:r w:rsidR="00DE09BC">
        <w:rPr>
          <w:rFonts w:ascii="Times New Roman" w:hAnsi="Times New Roman" w:cs="Times New Roman"/>
          <w:sz w:val="24"/>
          <w:szCs w:val="24"/>
        </w:rPr>
        <w:t>, 101/23</w:t>
      </w:r>
      <w:r w:rsidR="00E56C1B" w:rsidRPr="00E56C1B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F51285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F51285">
        <w:rPr>
          <w:rFonts w:ascii="Times New Roman" w:hAnsi="Times New Roman" w:cs="Times New Roman"/>
          <w:sz w:val="24"/>
          <w:szCs w:val="24"/>
        </w:rPr>
        <w:t>održanoj 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3E1DB0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495C54D6" w:rsidR="00BA11CF" w:rsidRPr="00EF07DE" w:rsidRDefault="007B4C57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377E05A0" w14:textId="2577287D" w:rsidR="00BA11CF" w:rsidRPr="00EF07DE" w:rsidRDefault="00E56C1B" w:rsidP="00E56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7DE">
        <w:rPr>
          <w:rFonts w:ascii="Times New Roman" w:hAnsi="Times New Roman" w:cs="Times New Roman"/>
          <w:b/>
          <w:bCs/>
          <w:sz w:val="24"/>
          <w:szCs w:val="24"/>
        </w:rPr>
        <w:t>utroška sredstava šumskog doprinosa</w:t>
      </w:r>
      <w:r w:rsidR="00C30B35"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51285" w:rsidRPr="00EF07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EF07DE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Pr="00EF07D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EF07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DA125" w14:textId="596C7EC8" w:rsidR="00BA11CF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4E9CF08" w14:textId="591BEE78" w:rsidR="007B4C57" w:rsidRPr="00FC239C" w:rsidRDefault="007B4C57" w:rsidP="007B4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 xml:space="preserve">U Programu </w:t>
      </w:r>
      <w:r>
        <w:rPr>
          <w:rFonts w:ascii="Times New Roman" w:hAnsi="Times New Roman" w:cs="Times New Roman"/>
          <w:sz w:val="24"/>
          <w:szCs w:val="24"/>
        </w:rPr>
        <w:t>utroška sredstava šumskog doprinosa u</w:t>
      </w:r>
      <w:r w:rsidRPr="007B4C57">
        <w:rPr>
          <w:rFonts w:ascii="Times New Roman" w:hAnsi="Times New Roman" w:cs="Times New Roman"/>
          <w:sz w:val="24"/>
          <w:szCs w:val="24"/>
        </w:rPr>
        <w:t xml:space="preserve"> 2023. godin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B4C57">
        <w:rPr>
          <w:rFonts w:ascii="Times New Roman" w:hAnsi="Times New Roman" w:cs="Times New Roman"/>
          <w:sz w:val="24"/>
          <w:szCs w:val="24"/>
        </w:rPr>
        <w:t xml:space="preserve"> („Službeni glasnik Krapinsko-zagorske županije“ broj 57A/22) članak 1. mijenja se i glasi:</w:t>
      </w:r>
    </w:p>
    <w:p w14:paraId="35B095DE" w14:textId="1FDD08E0" w:rsidR="00936523" w:rsidRDefault="007B4C57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922EC" w:rsidRPr="00B922EC">
        <w:rPr>
          <w:rFonts w:ascii="Times New Roman" w:hAnsi="Times New Roman" w:cs="Times New Roman"/>
          <w:sz w:val="24"/>
          <w:szCs w:val="24"/>
        </w:rPr>
        <w:t>Prihod Proračuna</w:t>
      </w:r>
      <w:r w:rsidR="00A92B9D">
        <w:rPr>
          <w:rFonts w:ascii="Times New Roman" w:hAnsi="Times New Roman" w:cs="Times New Roman"/>
          <w:sz w:val="24"/>
          <w:szCs w:val="24"/>
        </w:rPr>
        <w:t xml:space="preserve"> </w:t>
      </w:r>
      <w:r w:rsidR="00B922EC" w:rsidRPr="00B922EC">
        <w:rPr>
          <w:rFonts w:ascii="Times New Roman" w:hAnsi="Times New Roman" w:cs="Times New Roman"/>
          <w:sz w:val="24"/>
          <w:szCs w:val="24"/>
        </w:rPr>
        <w:t>Grada</w:t>
      </w:r>
      <w:r w:rsidR="00A92B9D">
        <w:rPr>
          <w:rFonts w:ascii="Times New Roman" w:hAnsi="Times New Roman" w:cs="Times New Roman"/>
          <w:sz w:val="24"/>
          <w:szCs w:val="24"/>
        </w:rPr>
        <w:t xml:space="preserve"> </w:t>
      </w:r>
      <w:r w:rsidR="00B922EC" w:rsidRPr="00B922EC">
        <w:rPr>
          <w:rFonts w:ascii="Times New Roman" w:hAnsi="Times New Roman" w:cs="Times New Roman"/>
          <w:sz w:val="24"/>
          <w:szCs w:val="24"/>
        </w:rPr>
        <w:t>Zlatara za 202</w:t>
      </w:r>
      <w:r w:rsidR="00F51285">
        <w:rPr>
          <w:rFonts w:ascii="Times New Roman" w:hAnsi="Times New Roman" w:cs="Times New Roman"/>
          <w:sz w:val="24"/>
          <w:szCs w:val="24"/>
        </w:rPr>
        <w:t>3</w:t>
      </w:r>
      <w:r w:rsidR="00B922EC" w:rsidRPr="00B922EC">
        <w:rPr>
          <w:rFonts w:ascii="Times New Roman" w:hAnsi="Times New Roman" w:cs="Times New Roman"/>
          <w:sz w:val="24"/>
          <w:szCs w:val="24"/>
        </w:rPr>
        <w:t xml:space="preserve">. godinu od šumskog doprinosa planira </w:t>
      </w:r>
      <w:r w:rsidR="005A55C6">
        <w:rPr>
          <w:rFonts w:ascii="Times New Roman" w:hAnsi="Times New Roman" w:cs="Times New Roman"/>
          <w:sz w:val="24"/>
          <w:szCs w:val="24"/>
        </w:rPr>
        <w:t>se</w:t>
      </w:r>
      <w:r w:rsidR="00B922EC" w:rsidRPr="00B922EC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4.636,00</w:t>
      </w:r>
      <w:r w:rsidR="00F51285">
        <w:rPr>
          <w:rFonts w:ascii="Times New Roman" w:hAnsi="Times New Roman" w:cs="Times New Roman"/>
          <w:sz w:val="24"/>
          <w:szCs w:val="24"/>
        </w:rPr>
        <w:t xml:space="preserve"> EUR</w:t>
      </w:r>
      <w:r w:rsidR="00B922EC" w:rsidRPr="00B922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25972A18" w:rsidR="00FC239C" w:rsidRDefault="007B4C57" w:rsidP="007B4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C57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objave.</w:t>
      </w:r>
    </w:p>
    <w:p w14:paraId="2472EB14" w14:textId="67B12B4A" w:rsidR="00CA046F" w:rsidRDefault="00CA046F" w:rsidP="007B4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1192D65" w14:textId="77777777" w:rsidR="007B4C57" w:rsidRPr="00FC239C" w:rsidRDefault="007B4C57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DC3D" w14:textId="77777777" w:rsidR="00D4525D" w:rsidRDefault="00D4525D" w:rsidP="00F51285">
      <w:pPr>
        <w:spacing w:after="0" w:line="240" w:lineRule="auto"/>
      </w:pPr>
      <w:r>
        <w:separator/>
      </w:r>
    </w:p>
  </w:endnote>
  <w:endnote w:type="continuationSeparator" w:id="0">
    <w:p w14:paraId="2F65D19B" w14:textId="77777777" w:rsidR="00D4525D" w:rsidRDefault="00D4525D" w:rsidP="00F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8B79" w14:textId="77777777" w:rsidR="00D4525D" w:rsidRDefault="00D4525D" w:rsidP="00F51285">
      <w:pPr>
        <w:spacing w:after="0" w:line="240" w:lineRule="auto"/>
      </w:pPr>
      <w:r>
        <w:separator/>
      </w:r>
    </w:p>
  </w:footnote>
  <w:footnote w:type="continuationSeparator" w:id="0">
    <w:p w14:paraId="11D6A204" w14:textId="77777777" w:rsidR="00D4525D" w:rsidRDefault="00D4525D" w:rsidP="00F5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D49" w14:textId="7B27DF55" w:rsidR="00F51285" w:rsidRPr="00F51285" w:rsidRDefault="00F51285" w:rsidP="00F51285">
    <w:pPr>
      <w:pStyle w:val="Zaglavlje"/>
      <w:jc w:val="right"/>
      <w:rPr>
        <w:rFonts w:ascii="Times New Roman" w:hAnsi="Times New Roman" w:cs="Times New Roman"/>
      </w:rPr>
    </w:pPr>
    <w:r w:rsidRPr="00F51285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61169">
    <w:abstractNumId w:val="0"/>
  </w:num>
  <w:num w:numId="2" w16cid:durableId="1114981151">
    <w:abstractNumId w:val="1"/>
  </w:num>
  <w:num w:numId="3" w16cid:durableId="75212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451F7"/>
    <w:rsid w:val="0005738A"/>
    <w:rsid w:val="00091C4D"/>
    <w:rsid w:val="000C5F1D"/>
    <w:rsid w:val="00123BEC"/>
    <w:rsid w:val="00124C08"/>
    <w:rsid w:val="00170544"/>
    <w:rsid w:val="001B3F35"/>
    <w:rsid w:val="00222C4D"/>
    <w:rsid w:val="00233E87"/>
    <w:rsid w:val="0024360B"/>
    <w:rsid w:val="00287183"/>
    <w:rsid w:val="00293D41"/>
    <w:rsid w:val="002A202E"/>
    <w:rsid w:val="002B0C39"/>
    <w:rsid w:val="002C5799"/>
    <w:rsid w:val="002C737B"/>
    <w:rsid w:val="002D1DE6"/>
    <w:rsid w:val="003E1DB0"/>
    <w:rsid w:val="00435545"/>
    <w:rsid w:val="00453B78"/>
    <w:rsid w:val="004E7491"/>
    <w:rsid w:val="00503B6E"/>
    <w:rsid w:val="00504C85"/>
    <w:rsid w:val="00514A4C"/>
    <w:rsid w:val="00541163"/>
    <w:rsid w:val="00564845"/>
    <w:rsid w:val="00570E8B"/>
    <w:rsid w:val="005A55C6"/>
    <w:rsid w:val="005F6FE3"/>
    <w:rsid w:val="00695A4F"/>
    <w:rsid w:val="00765716"/>
    <w:rsid w:val="007678B7"/>
    <w:rsid w:val="007B4C57"/>
    <w:rsid w:val="00805014"/>
    <w:rsid w:val="00812EEA"/>
    <w:rsid w:val="00843F58"/>
    <w:rsid w:val="008D7F14"/>
    <w:rsid w:val="00936523"/>
    <w:rsid w:val="009374F4"/>
    <w:rsid w:val="00A03A11"/>
    <w:rsid w:val="00A37F02"/>
    <w:rsid w:val="00A90651"/>
    <w:rsid w:val="00A92B9D"/>
    <w:rsid w:val="00AB77D8"/>
    <w:rsid w:val="00B922EC"/>
    <w:rsid w:val="00BA11CF"/>
    <w:rsid w:val="00BB7981"/>
    <w:rsid w:val="00BD265B"/>
    <w:rsid w:val="00C121DE"/>
    <w:rsid w:val="00C30B35"/>
    <w:rsid w:val="00C8787A"/>
    <w:rsid w:val="00C939F1"/>
    <w:rsid w:val="00CA046F"/>
    <w:rsid w:val="00CA6E34"/>
    <w:rsid w:val="00CE2006"/>
    <w:rsid w:val="00D0746C"/>
    <w:rsid w:val="00D4525D"/>
    <w:rsid w:val="00D8355F"/>
    <w:rsid w:val="00D91553"/>
    <w:rsid w:val="00DA04BD"/>
    <w:rsid w:val="00DA2167"/>
    <w:rsid w:val="00DE09BC"/>
    <w:rsid w:val="00DF48E5"/>
    <w:rsid w:val="00E06064"/>
    <w:rsid w:val="00E21B00"/>
    <w:rsid w:val="00E56C1B"/>
    <w:rsid w:val="00E83C4C"/>
    <w:rsid w:val="00E875AC"/>
    <w:rsid w:val="00EF07DE"/>
    <w:rsid w:val="00EF49ED"/>
    <w:rsid w:val="00F23CB8"/>
    <w:rsid w:val="00F51285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285"/>
  </w:style>
  <w:style w:type="paragraph" w:styleId="Podnoje">
    <w:name w:val="footer"/>
    <w:basedOn w:val="Normal"/>
    <w:link w:val="PodnojeChar"/>
    <w:uiPriority w:val="99"/>
    <w:unhideWhenUsed/>
    <w:rsid w:val="00F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56</cp:revision>
  <cp:lastPrinted>2021-11-30T23:30:00Z</cp:lastPrinted>
  <dcterms:created xsi:type="dcterms:W3CDTF">2021-11-30T07:30:00Z</dcterms:created>
  <dcterms:modified xsi:type="dcterms:W3CDTF">2023-12-01T08:51:00Z</dcterms:modified>
</cp:coreProperties>
</file>