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F7B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859F011" wp14:editId="0D5B99B1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224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60063F8E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6AC12025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0DFB2B6C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77BD8B00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2998AA" w14:textId="69D283BA" w:rsidR="002E11B3" w:rsidRPr="000D081D" w:rsidRDefault="00E27374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024-02/23-01/0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01480D5E" w14:textId="4679AE7C" w:rsidR="00B04EE1" w:rsidRPr="000D081D" w:rsidRDefault="00B04EE1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2140-07-01-23-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57093D2" w14:textId="006DF089" w:rsidR="00B04EE1" w:rsidRPr="000D081D" w:rsidRDefault="00B04EE1" w:rsidP="002E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Zlatar,  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lipnja 2023. </w:t>
      </w:r>
    </w:p>
    <w:p w14:paraId="5AE3C6C4" w14:textId="77777777" w:rsidR="00B04EE1" w:rsidRPr="000D081D" w:rsidRDefault="00B04EE1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81D">
        <w:rPr>
          <w:rFonts w:ascii="Times New Roman" w:eastAsia="Times New Roman" w:hAnsi="Times New Roman" w:cs="Times New Roman"/>
          <w:b/>
          <w:sz w:val="28"/>
          <w:szCs w:val="28"/>
        </w:rPr>
        <w:t>ZAPISNIK</w:t>
      </w:r>
    </w:p>
    <w:p w14:paraId="6F4D211F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FC8CE2" w14:textId="417EFEDA" w:rsidR="00B04EE1" w:rsidRPr="000D081D" w:rsidRDefault="00E27374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 Grada Zlatara održane 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>12. lipnja 2023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Gradskoj vijećnici Grada Zlatara, Park hrvatske mladeži 2, Zlatar </w:t>
      </w:r>
    </w:p>
    <w:p w14:paraId="7FB5A638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6B6BD" w14:textId="5111F350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>19,10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sati.</w:t>
      </w:r>
    </w:p>
    <w:p w14:paraId="5A8D6F5D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6229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439AED73" w14:textId="37467A97" w:rsidR="00E27374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: Danijela Findak,</w:t>
      </w:r>
      <w:r w:rsidR="00E273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Ivona Bingula, </w:t>
      </w:r>
      <w:r w:rsidR="007D32C4">
        <w:rPr>
          <w:rFonts w:ascii="Times New Roman" w:eastAsia="Times New Roman" w:hAnsi="Times New Roman" w:cs="Times New Roman"/>
          <w:sz w:val="24"/>
          <w:szCs w:val="24"/>
          <w:lang w:eastAsia="hr-HR"/>
        </w:rPr>
        <w:t>Božidar Hanžek, Davor Kljak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166AC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Jurica Hendija, Tihomir Pazman,</w:t>
      </w:r>
      <w:r w:rsidR="007A3B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Nikolina Puklin</w:t>
      </w:r>
      <w:r w:rsidR="00D36B2A">
        <w:rPr>
          <w:rFonts w:ascii="Times New Roman" w:eastAsia="Times New Roman" w:hAnsi="Times New Roman" w:cs="Times New Roman"/>
          <w:sz w:val="24"/>
          <w:szCs w:val="24"/>
          <w:lang w:eastAsia="hr-HR"/>
        </w:rPr>
        <w:t>, Juraj Žerjavić, Damir Bručić</w:t>
      </w:r>
    </w:p>
    <w:p w14:paraId="29943DE7" w14:textId="77777777" w:rsidR="00B04EE1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37179AB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Jasenka Auguštan-Pentek, gradonačelnica Grada Zlatara</w:t>
      </w:r>
    </w:p>
    <w:p w14:paraId="1F962EA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Jedinstvenog upravnog odjela </w:t>
      </w:r>
    </w:p>
    <w:p w14:paraId="5F877E0C" w14:textId="54D9D7E5" w:rsidR="00B04EE1" w:rsidRPr="00A166AC" w:rsidRDefault="00B04EE1" w:rsidP="00A166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Jedinstvenog upravnog odjela:</w:t>
      </w:r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6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 Bajzek,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Mirela Škuranec Lesičar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Monika Švenda, 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Tihana Mendek,</w:t>
      </w:r>
      <w:r w:rsidR="007A3B74"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Mateja Stažnik, 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Maja Šimunić (zapisničarka)</w:t>
      </w:r>
    </w:p>
    <w:p w14:paraId="6BFB8EF6" w14:textId="77777777" w:rsidR="00B04EE1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Mirjana Ščapec, novinarka Radio Zlatara </w:t>
      </w:r>
    </w:p>
    <w:p w14:paraId="2CA87632" w14:textId="77777777" w:rsidR="007A3B74" w:rsidRDefault="007A3B74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Sabina Pušec, novinarka Zagorskog lista</w:t>
      </w:r>
    </w:p>
    <w:p w14:paraId="55CB1555" w14:textId="77777777" w:rsidR="007A3B74" w:rsidRDefault="007A3B74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Jan Pukljak, student</w:t>
      </w:r>
    </w:p>
    <w:p w14:paraId="39135855" w14:textId="77777777" w:rsidR="00861FA3" w:rsidRDefault="00861FA3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0794A" w14:textId="2BF6C3B9" w:rsidR="00B04EE1" w:rsidRPr="00861FA3" w:rsidRDefault="00B04EE1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ODSUTNI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VIJEĆNICI</w:t>
      </w: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Ožvald, Ivana Parlov Roksandić, Valentino Lisek, Srećko Pozaić</w:t>
      </w:r>
    </w:p>
    <w:p w14:paraId="7CA9DF80" w14:textId="77777777" w:rsidR="00E27374" w:rsidRPr="000D081D" w:rsidRDefault="00E27374" w:rsidP="00E2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0269E" w14:textId="2D798BBC" w:rsidR="00B04EE1" w:rsidRDefault="00B04EE1" w:rsidP="00830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Sjednicu vodi predsjednica Gradskog vijeća Danijela Findak, pozdravlja prisutne i otvara </w:t>
      </w:r>
      <w:r w:rsidR="00E27374">
        <w:rPr>
          <w:rFonts w:ascii="Times New Roman" w:eastAsia="Times New Roman" w:hAnsi="Times New Roman" w:cs="Times New Roman"/>
          <w:sz w:val="24"/>
        </w:rPr>
        <w:t>1</w:t>
      </w:r>
      <w:r w:rsidR="00D36B2A">
        <w:rPr>
          <w:rFonts w:ascii="Times New Roman" w:eastAsia="Times New Roman" w:hAnsi="Times New Roman" w:cs="Times New Roman"/>
          <w:sz w:val="24"/>
        </w:rPr>
        <w:t>8</w:t>
      </w:r>
      <w:r w:rsidRPr="000D081D">
        <w:rPr>
          <w:rFonts w:ascii="Times New Roman" w:eastAsia="Times New Roman" w:hAnsi="Times New Roman" w:cs="Times New Roman"/>
          <w:sz w:val="24"/>
        </w:rPr>
        <w:t xml:space="preserve">. sjednicu Gradskog vijeća Grada Zlatara. Konstatira kako je na sjednici prisutno ukupno </w:t>
      </w:r>
      <w:r w:rsidR="00D36B2A">
        <w:rPr>
          <w:rFonts w:ascii="Times New Roman" w:eastAsia="Times New Roman" w:hAnsi="Times New Roman" w:cs="Times New Roman"/>
          <w:sz w:val="24"/>
        </w:rPr>
        <w:t>9</w:t>
      </w:r>
      <w:r w:rsidRPr="000D081D">
        <w:rPr>
          <w:rFonts w:ascii="Times New Roman" w:eastAsia="Times New Roman" w:hAnsi="Times New Roman" w:cs="Times New Roman"/>
          <w:sz w:val="24"/>
        </w:rPr>
        <w:t xml:space="preserve"> od 13 vijećnika, kako se mogu donositi pravovaljane odluke te da su vijećnicima uredno dostavljeni svi materijali za sjednicu vijeća po točkama predloženog dnevnog reda.</w:t>
      </w:r>
    </w:p>
    <w:p w14:paraId="67062B47" w14:textId="77777777" w:rsidR="0020096A" w:rsidRDefault="0020096A" w:rsidP="00830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1E75AC1" w14:textId="71E98826" w:rsidR="004613F8" w:rsidRDefault="00B04EE1" w:rsidP="004613F8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Predsjednica </w:t>
      </w:r>
      <w:r w:rsidR="0054482D">
        <w:rPr>
          <w:rFonts w:ascii="Times New Roman" w:eastAsia="Times New Roman" w:hAnsi="Times New Roman" w:cs="Times New Roman"/>
          <w:sz w:val="24"/>
        </w:rPr>
        <w:t>konstatira kako je vijećnicima dostavljen materijal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4482D">
        <w:rPr>
          <w:rFonts w:ascii="Times New Roman" w:eastAsia="Times New Roman" w:hAnsi="Times New Roman" w:cs="Times New Roman"/>
          <w:sz w:val="24"/>
        </w:rPr>
        <w:t xml:space="preserve">za dopunu dnevnog reda i slijedom toga </w:t>
      </w:r>
      <w:r w:rsidR="004613F8">
        <w:rPr>
          <w:rFonts w:ascii="Times New Roman" w:eastAsia="Times New Roman" w:hAnsi="Times New Roman" w:cs="Times New Roman"/>
          <w:sz w:val="24"/>
        </w:rPr>
        <w:t>dodaje se točka 14.</w:t>
      </w:r>
      <w:r w:rsidR="004613F8" w:rsidRPr="004613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13F8">
        <w:rPr>
          <w:rFonts w:ascii="Times New Roman" w:hAnsi="Times New Roman"/>
          <w:color w:val="000000"/>
          <w:sz w:val="24"/>
          <w:szCs w:val="24"/>
        </w:rPr>
        <w:t xml:space="preserve">Donošenje Odluke o utvrđivanju statusa nerazvrstane ceste-javnog dobra u općoj uporabi, NC 263 Repno-Ulica za Culije te točka 15. Donošenje Odluke o izmjeni odluke o osnivanju ustanove Dječji vrtić i jaslice „Zlatarsko zlato“, a točka Pitanja i prijedlozi iz točke 14. prelazi u točku 16. </w:t>
      </w:r>
    </w:p>
    <w:p w14:paraId="6457A9DC" w14:textId="03919195" w:rsidR="004613F8" w:rsidRDefault="004613F8" w:rsidP="004613F8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636DFFE" w14:textId="77777777" w:rsidR="007D32C4" w:rsidRDefault="007D32C4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Predsjednica daje na glasanje sljedeći: </w:t>
      </w:r>
    </w:p>
    <w:p w14:paraId="04BFD937" w14:textId="77777777" w:rsidR="008D0D0D" w:rsidRDefault="008D0D0D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539DF96F" w14:textId="77777777" w:rsidR="008D0D0D" w:rsidRDefault="008D0D0D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2933B00" w14:textId="77777777" w:rsidR="008D0D0D" w:rsidRDefault="008D0D0D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5332665" w14:textId="77777777" w:rsidR="008D0D0D" w:rsidRDefault="008D0D0D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323C1C52" w14:textId="77777777" w:rsidR="00194A0C" w:rsidRDefault="00194A0C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71731CE" w14:textId="77777777" w:rsidR="007F5733" w:rsidRDefault="007F5733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FDE98A1" w14:textId="77777777" w:rsidR="007F5733" w:rsidRDefault="007F5733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 N E V N I     R E D</w:t>
      </w:r>
    </w:p>
    <w:p w14:paraId="210A44D9" w14:textId="77777777" w:rsidR="00D36B2A" w:rsidRDefault="00D36B2A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EE1043" w14:textId="77777777" w:rsidR="00226502" w:rsidRDefault="00226502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507A29D" w14:textId="77777777" w:rsidR="00D36B2A" w:rsidRDefault="00D36B2A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B941006" w14:textId="77777777" w:rsidR="00167DDC" w:rsidRDefault="00167DDC" w:rsidP="00167DDC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4AB5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17.</w:t>
      </w:r>
      <w:r w:rsidRPr="004D4AB5">
        <w:rPr>
          <w:rFonts w:ascii="Times New Roman" w:hAnsi="Times New Roman"/>
          <w:color w:val="000000"/>
          <w:sz w:val="24"/>
          <w:szCs w:val="24"/>
        </w:rPr>
        <w:t xml:space="preserve"> sjednice Gradskog vijeća,</w:t>
      </w:r>
    </w:p>
    <w:p w14:paraId="2A37B4CF" w14:textId="77777777" w:rsidR="00167DDC" w:rsidRDefault="00167DDC" w:rsidP="00167DDC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Godišnjeg izvještaja o izvršenju Proračuna Grada Zlatara za 2022. godinu</w:t>
      </w:r>
    </w:p>
    <w:p w14:paraId="36204224" w14:textId="77777777" w:rsidR="00167DDC" w:rsidRPr="00224A70" w:rsidRDefault="00167DDC" w:rsidP="00167DDC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224A70">
        <w:rPr>
          <w:rFonts w:ascii="Times New Roman" w:hAnsi="Times New Roman"/>
          <w:sz w:val="24"/>
          <w:szCs w:val="24"/>
        </w:rPr>
        <w:t>Izvješća o realizaciji programa javnih potreba Grada Zlatara u 202</w:t>
      </w:r>
      <w:r>
        <w:rPr>
          <w:rFonts w:ascii="Times New Roman" w:hAnsi="Times New Roman"/>
          <w:sz w:val="24"/>
          <w:szCs w:val="24"/>
        </w:rPr>
        <w:t>2</w:t>
      </w:r>
      <w:r w:rsidRPr="00224A70">
        <w:rPr>
          <w:rFonts w:ascii="Times New Roman" w:hAnsi="Times New Roman"/>
          <w:sz w:val="24"/>
          <w:szCs w:val="24"/>
        </w:rPr>
        <w:t>. godinu:</w:t>
      </w:r>
    </w:p>
    <w:p w14:paraId="0E9629DC" w14:textId="77777777" w:rsidR="00167DD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bookmarkStart w:id="0" w:name="_Hlk137724607"/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>a</w:t>
      </w:r>
      <w:r w:rsidRPr="0045082C">
        <w:rPr>
          <w:rFonts w:ascii="Times New Roman" w:hAnsi="Times New Roman"/>
          <w:sz w:val="24"/>
          <w:szCs w:val="24"/>
        </w:rPr>
        <w:t xml:space="preserve"> gradnje komunalne infrastrukture,</w:t>
      </w:r>
    </w:p>
    <w:p w14:paraId="31D09B0A" w14:textId="77777777" w:rsidR="00167DDC" w:rsidRPr="006D0C0E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>a</w:t>
      </w:r>
      <w:r w:rsidRPr="0045082C">
        <w:rPr>
          <w:rFonts w:ascii="Times New Roman" w:hAnsi="Times New Roman"/>
          <w:sz w:val="24"/>
          <w:szCs w:val="24"/>
        </w:rPr>
        <w:t xml:space="preserve"> održavanja komunalne infrastrukture, </w:t>
      </w:r>
    </w:p>
    <w:p w14:paraId="2AD8985D" w14:textId="77777777" w:rsidR="00167DDC" w:rsidRPr="0045082C" w:rsidRDefault="00167DDC" w:rsidP="00167DDC">
      <w:pPr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contextualSpacing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javnih potreba u kulturi,</w:t>
      </w:r>
    </w:p>
    <w:p w14:paraId="5259F76F" w14:textId="77777777" w:rsidR="00167DDC" w:rsidRPr="0045082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socijalne skrbi Grada Zlatara,</w:t>
      </w:r>
    </w:p>
    <w:p w14:paraId="60763A62" w14:textId="77777777" w:rsidR="00167DDC" w:rsidRPr="0045082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javnih potreba u sportu,</w:t>
      </w:r>
    </w:p>
    <w:p w14:paraId="32AAB25F" w14:textId="77777777" w:rsidR="00167DDC" w:rsidRPr="0045082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 xml:space="preserve">izvršenju </w:t>
      </w:r>
      <w:r w:rsidRPr="0045082C">
        <w:rPr>
          <w:rFonts w:ascii="Times New Roman" w:hAnsi="Times New Roman"/>
          <w:sz w:val="24"/>
          <w:szCs w:val="24"/>
        </w:rPr>
        <w:t>Programu utroška sredstava šumskog doprinosa,</w:t>
      </w:r>
    </w:p>
    <w:p w14:paraId="5989A826" w14:textId="77777777" w:rsidR="00167DDC" w:rsidRPr="0045082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utroška sredstava od prodaje stanova na kojima postoji stanarsko pravo,</w:t>
      </w:r>
    </w:p>
    <w:p w14:paraId="11049825" w14:textId="77777777" w:rsidR="00167DDC" w:rsidRPr="0045082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utroška sredstava od naknada za zadržavanje nezakonito izgrađenih zgrada u prostoru,</w:t>
      </w:r>
    </w:p>
    <w:p w14:paraId="784D6ADA" w14:textId="77777777" w:rsidR="00167DDC" w:rsidRPr="0045082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utroška sredstava spomeničke rente,</w:t>
      </w:r>
    </w:p>
    <w:p w14:paraId="4D091BDD" w14:textId="77777777" w:rsidR="00167DDC" w:rsidRPr="0045082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gradnje građevina za gospodarenje komunalnim otpadom,</w:t>
      </w:r>
    </w:p>
    <w:p w14:paraId="717ED210" w14:textId="77777777" w:rsidR="00167DDC" w:rsidRDefault="00167DDC" w:rsidP="00167DD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korištenja sredstava od zakupa, </w:t>
      </w:r>
      <w:r>
        <w:rPr>
          <w:rFonts w:ascii="Times New Roman" w:hAnsi="Times New Roman"/>
          <w:sz w:val="24"/>
          <w:szCs w:val="24"/>
        </w:rPr>
        <w:t xml:space="preserve">prodaje, </w:t>
      </w:r>
      <w:r w:rsidRPr="0045082C">
        <w:rPr>
          <w:rFonts w:ascii="Times New Roman" w:hAnsi="Times New Roman"/>
          <w:sz w:val="24"/>
          <w:szCs w:val="24"/>
        </w:rPr>
        <w:t>prodaje izravnom pogodbom, privremenog korištenja i davanje na korištenje izravnom pogodbom poljoprivrednog zemljišta u vlasništvu države na području Grada Zlatara,</w:t>
      </w:r>
    </w:p>
    <w:bookmarkEnd w:id="0"/>
    <w:p w14:paraId="294D956B" w14:textId="77777777" w:rsidR="00167DDC" w:rsidRPr="004D4AB5" w:rsidRDefault="00167DDC" w:rsidP="00167DDC">
      <w:pPr>
        <w:pStyle w:val="Odlomakpopisa"/>
        <w:numPr>
          <w:ilvl w:val="0"/>
          <w:numId w:val="3"/>
        </w:numPr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 xml:space="preserve">Donošenje </w:t>
      </w: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. izmjene i dopune Proračuna Grada Zlatara za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godinu:</w:t>
      </w:r>
    </w:p>
    <w:p w14:paraId="2069E90A" w14:textId="77777777" w:rsidR="00167DDC" w:rsidRPr="004D4AB5" w:rsidRDefault="00167DDC" w:rsidP="00167DDC">
      <w:pPr>
        <w:pStyle w:val="Odlomakpopisa"/>
        <w:numPr>
          <w:ilvl w:val="0"/>
          <w:numId w:val="4"/>
        </w:numPr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. izmjena i dopuna Proračuna Grada Zlatara za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godinu,</w:t>
      </w:r>
    </w:p>
    <w:p w14:paraId="1A1DDCD5" w14:textId="77777777" w:rsidR="00167DDC" w:rsidRDefault="00167DDC" w:rsidP="00167DDC">
      <w:pPr>
        <w:pStyle w:val="Odlomakpopisa"/>
        <w:numPr>
          <w:ilvl w:val="0"/>
          <w:numId w:val="4"/>
        </w:numPr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Odluka o izmjeni Odluke o izvršenju Proračuna Grada Zlatara za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godinu,</w:t>
      </w:r>
    </w:p>
    <w:p w14:paraId="06AD93B3" w14:textId="77777777" w:rsidR="00167DDC" w:rsidRPr="0032674D" w:rsidRDefault="00167DDC" w:rsidP="00167DDC">
      <w:pPr>
        <w:pStyle w:val="Odlomakpopisa"/>
        <w:numPr>
          <w:ilvl w:val="0"/>
          <w:numId w:val="3"/>
        </w:numPr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bookmarkStart w:id="1" w:name="_Hlk137802350"/>
      <w:r w:rsidRPr="004D4AB5">
        <w:rPr>
          <w:rFonts w:ascii="Times New Roman" w:hAnsi="Times New Roman"/>
          <w:sz w:val="24"/>
          <w:szCs w:val="24"/>
        </w:rPr>
        <w:t xml:space="preserve">Donošenje izmjene i dopune programa prema </w:t>
      </w: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. izmjeni i dopuni Proračuna Grada Zlatara za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,</w:t>
      </w:r>
    </w:p>
    <w:bookmarkEnd w:id="1"/>
    <w:p w14:paraId="4C07F5F8" w14:textId="77777777" w:rsidR="00167DDC" w:rsidRPr="00AF7D60" w:rsidRDefault="00167DDC" w:rsidP="00167DDC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II. Izmjene i dopune Plana nabave za 2023. godinu,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87410EB" w14:textId="77777777" w:rsidR="00167DDC" w:rsidRPr="00273809" w:rsidRDefault="00167DDC" w:rsidP="00167DDC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Davanje suglasnosti za izdavanje bjanko zadužnica kao jamstva za uredno izvršenje ugovorne obveze prema Ugovoru o dugoročnom kreditu broj 54/2023-DPVPJS,</w:t>
      </w:r>
    </w:p>
    <w:p w14:paraId="47BA01CE" w14:textId="77777777" w:rsidR="00167DDC" w:rsidRPr="00273809" w:rsidRDefault="00167DDC" w:rsidP="00167DDC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bookmarkStart w:id="2" w:name="_Hlk137808598"/>
      <w:r>
        <w:rPr>
          <w:rFonts w:ascii="Times New Roman" w:hAnsi="Times New Roman"/>
          <w:sz w:val="24"/>
          <w:szCs w:val="24"/>
        </w:rPr>
        <w:t>Davanje suglasnosti za izdavanje bjanko zadužnica kao jamstva za uredno izvršenje ugovorne obveze prema Ugovoru o kratkoročnom revolving kreditu broj 53/2023-DPVPJS,</w:t>
      </w:r>
    </w:p>
    <w:bookmarkEnd w:id="2"/>
    <w:p w14:paraId="45E40E08" w14:textId="77777777" w:rsidR="00167DDC" w:rsidRDefault="00167DDC" w:rsidP="00167DDC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izradi V. izmjene i dopune Prostornog plana uređenja Grada Zlatara,</w:t>
      </w:r>
    </w:p>
    <w:p w14:paraId="58FB2CB6" w14:textId="77777777" w:rsidR="00167DDC" w:rsidRDefault="00167DDC" w:rsidP="00167DDC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Izvješće o stanju u prostoru Grada Zlatara za razdoblje od 2018. do 2021. godine,</w:t>
      </w:r>
    </w:p>
    <w:p w14:paraId="36EF19DC" w14:textId="77777777" w:rsidR="00167DDC" w:rsidRDefault="00167DDC" w:rsidP="00167DDC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3" w:name="_Hlk137809396"/>
      <w:r>
        <w:rPr>
          <w:rFonts w:ascii="Times New Roman" w:hAnsi="Times New Roman"/>
          <w:color w:val="000000"/>
          <w:sz w:val="24"/>
          <w:szCs w:val="24"/>
        </w:rPr>
        <w:t>Izvješće o radu Vatrogasne zajednice Grada Zlatara i DVD-a Zlatar, Donja Batina i Belec za 2022. godinu,</w:t>
      </w:r>
    </w:p>
    <w:bookmarkEnd w:id="3"/>
    <w:p w14:paraId="0DBFDB4D" w14:textId="77777777" w:rsidR="00167DDC" w:rsidRDefault="00167DDC" w:rsidP="00167DDC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Razrješenje i imenovanje mrtvozornika za područje Grada Zlatara,</w:t>
      </w:r>
    </w:p>
    <w:p w14:paraId="144CCC4D" w14:textId="77777777" w:rsidR="00167DDC" w:rsidRDefault="00167DDC" w:rsidP="00167DDC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4" w:name="_Hlk137812319"/>
      <w:r>
        <w:rPr>
          <w:rFonts w:ascii="Times New Roman" w:hAnsi="Times New Roman"/>
          <w:color w:val="000000"/>
          <w:sz w:val="24"/>
          <w:szCs w:val="24"/>
        </w:rPr>
        <w:t>Donošenje Odluke o imenovanju Gradskog povjerenstva za procjenu šteta od prirodnih nepogoda,</w:t>
      </w:r>
    </w:p>
    <w:p w14:paraId="0FB116AE" w14:textId="74448102" w:rsidR="00167DDC" w:rsidRDefault="00167DDC" w:rsidP="00167DDC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5" w:name="_Hlk137812625"/>
      <w:bookmarkEnd w:id="4"/>
      <w:r>
        <w:rPr>
          <w:rFonts w:ascii="Times New Roman" w:hAnsi="Times New Roman"/>
          <w:color w:val="000000"/>
          <w:sz w:val="24"/>
          <w:szCs w:val="24"/>
        </w:rPr>
        <w:t>Donošenje Odluke o utvrđivanju statusa nerazvrstane ceste-javnog dobra u općoj uporabi, NC 263 Repno-Ulica za Culije</w:t>
      </w:r>
      <w:r w:rsidR="004613F8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bookmarkEnd w:id="5"/>
    <w:p w14:paraId="537FD489" w14:textId="511CBDEC" w:rsidR="00167DDC" w:rsidRDefault="00983D54" w:rsidP="00167DDC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Donošenje Odluke o izmjeni odluke o osnivanju ustanove Dječji vrtić i jaslice „Zlatarsko zlato“, </w:t>
      </w:r>
    </w:p>
    <w:p w14:paraId="614669B5" w14:textId="77777777" w:rsidR="00167DDC" w:rsidRDefault="00167DDC" w:rsidP="00167DDC">
      <w:pPr>
        <w:pStyle w:val="Odlomakpopisa"/>
        <w:numPr>
          <w:ilvl w:val="0"/>
          <w:numId w:val="3"/>
        </w:numPr>
        <w:suppressAutoHyphens/>
        <w:autoSpaceDN w:val="0"/>
        <w:spacing w:after="20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32674D">
        <w:rPr>
          <w:rFonts w:ascii="Times New Roman" w:hAnsi="Times New Roman"/>
          <w:sz w:val="24"/>
          <w:szCs w:val="24"/>
        </w:rPr>
        <w:t>Pitanja i prijedlozi.</w:t>
      </w:r>
    </w:p>
    <w:p w14:paraId="65522662" w14:textId="77777777" w:rsidR="00167DDC" w:rsidRDefault="00167DDC" w:rsidP="00167DDC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</w:p>
    <w:p w14:paraId="46B55637" w14:textId="77777777" w:rsidR="00D36B2A" w:rsidRDefault="00D36B2A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9414225" w14:textId="5F05AE9C" w:rsidR="00B04EE1" w:rsidRPr="00D36B2A" w:rsidRDefault="007F5733" w:rsidP="00D36B2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D36B2A">
        <w:rPr>
          <w:rFonts w:ascii="Times New Roman" w:eastAsia="Times New Roman" w:hAnsi="Times New Roman" w:cs="Times New Roman"/>
          <w:sz w:val="24"/>
        </w:rPr>
        <w:lastRenderedPageBreak/>
        <w:tab/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Kako nije bilo prijedloga i rasprave, predsjednica Danijela Findak dala je na glasovanje predloženi dnevni red. Od prisutnih </w:t>
      </w:r>
      <w:r w:rsidR="00194A0C" w:rsidRPr="00D36B2A">
        <w:rPr>
          <w:rFonts w:ascii="Times New Roman" w:eastAsia="Times New Roman" w:hAnsi="Times New Roman" w:cs="Times New Roman"/>
          <w:sz w:val="24"/>
        </w:rPr>
        <w:t>9 vijećnika, 9</w:t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 prihvaćen.</w:t>
      </w:r>
      <w:r w:rsidR="007514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348C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5CC5A0" w14:textId="77777777" w:rsidR="00B04EE1" w:rsidRPr="000D081D" w:rsidRDefault="00B04EE1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OLE_LINK1"/>
      <w:bookmarkStart w:id="7" w:name="OLE_LINK2"/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4A166D5B" w14:textId="6A50BFFF" w:rsidR="00194A0C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8" w:name="_Hlk94869551"/>
      <w:bookmarkStart w:id="9" w:name="_Hlk101250753"/>
      <w:r w:rsidRPr="000D081D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6"/>
      <w:bookmarkEnd w:id="7"/>
      <w:r w:rsidRPr="000D081D">
        <w:rPr>
          <w:rFonts w:ascii="Times New Roman" w:eastAsia="Times New Roman" w:hAnsi="Times New Roman" w:cs="Times New Roman"/>
          <w:sz w:val="24"/>
        </w:rPr>
        <w:t xml:space="preserve"> </w:t>
      </w:r>
      <w:bookmarkEnd w:id="8"/>
      <w:r w:rsidR="0018187B">
        <w:rPr>
          <w:rFonts w:ascii="Times New Roman" w:eastAsia="Times New Roman" w:hAnsi="Times New Roman" w:cs="Times New Roman"/>
          <w:sz w:val="24"/>
        </w:rPr>
        <w:t>usvajanju z</w:t>
      </w:r>
      <w:r w:rsidRPr="000D081D">
        <w:rPr>
          <w:rFonts w:ascii="Times New Roman" w:eastAsia="Times New Roman" w:hAnsi="Times New Roman" w:cs="Times New Roman"/>
          <w:sz w:val="24"/>
        </w:rPr>
        <w:t xml:space="preserve">apisnika </w:t>
      </w:r>
      <w:r w:rsidR="00E27374">
        <w:rPr>
          <w:rFonts w:ascii="Times New Roman" w:eastAsia="Times New Roman" w:hAnsi="Times New Roman" w:cs="Times New Roman"/>
          <w:sz w:val="24"/>
        </w:rPr>
        <w:t>1</w:t>
      </w:r>
      <w:r w:rsidR="004613F8">
        <w:rPr>
          <w:rFonts w:ascii="Times New Roman" w:eastAsia="Times New Roman" w:hAnsi="Times New Roman" w:cs="Times New Roman"/>
          <w:sz w:val="24"/>
        </w:rPr>
        <w:t>7</w:t>
      </w:r>
      <w:r w:rsidRPr="000D081D">
        <w:rPr>
          <w:rFonts w:ascii="Times New Roman" w:eastAsia="Times New Roman" w:hAnsi="Times New Roman" w:cs="Times New Roman"/>
          <w:sz w:val="24"/>
        </w:rPr>
        <w:t xml:space="preserve">. sjednice </w:t>
      </w:r>
      <w:r w:rsidR="0075147F">
        <w:rPr>
          <w:rFonts w:ascii="Times New Roman" w:eastAsia="Times New Roman" w:hAnsi="Times New Roman" w:cs="Times New Roman"/>
          <w:sz w:val="24"/>
        </w:rPr>
        <w:t>g</w:t>
      </w:r>
      <w:r w:rsidRPr="000D081D">
        <w:rPr>
          <w:rFonts w:ascii="Times New Roman" w:eastAsia="Times New Roman" w:hAnsi="Times New Roman" w:cs="Times New Roman"/>
          <w:sz w:val="24"/>
        </w:rPr>
        <w:t xml:space="preserve">radskog vijeća. </w:t>
      </w:r>
    </w:p>
    <w:p w14:paraId="596E1AEB" w14:textId="53DCF608" w:rsidR="00B04EE1" w:rsidRDefault="00194A0C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Rasprave nije bilo, pa je predsjednica točku 1.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dala na glasovanje. Od prisutnih </w:t>
      </w:r>
      <w:r w:rsidR="007464DF">
        <w:rPr>
          <w:rFonts w:ascii="Times New Roman" w:eastAsia="Times New Roman" w:hAnsi="Times New Roman" w:cs="Times New Roman"/>
          <w:sz w:val="24"/>
        </w:rPr>
        <w:t xml:space="preserve">9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vijećnika, </w:t>
      </w:r>
      <w:r w:rsidR="007464DF">
        <w:rPr>
          <w:rFonts w:ascii="Times New Roman" w:eastAsia="Times New Roman" w:hAnsi="Times New Roman" w:cs="Times New Roman"/>
          <w:sz w:val="24"/>
        </w:rPr>
        <w:t>9</w:t>
      </w:r>
      <w:r w:rsidR="00E27374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sz w:val="24"/>
        </w:rPr>
        <w:t>je</w:t>
      </w:r>
      <w:r w:rsidR="00B1316A">
        <w:rPr>
          <w:rFonts w:ascii="Times New Roman" w:eastAsia="Times New Roman" w:hAnsi="Times New Roman" w:cs="Times New Roman"/>
          <w:sz w:val="24"/>
        </w:rPr>
        <w:t xml:space="preserve"> glasovalo „ZA“, </w:t>
      </w:r>
      <w:r w:rsidR="00E27374">
        <w:rPr>
          <w:rFonts w:ascii="Times New Roman" w:eastAsia="Times New Roman" w:hAnsi="Times New Roman" w:cs="Times New Roman"/>
          <w:sz w:val="24"/>
        </w:rPr>
        <w:t xml:space="preserve">0 „PROTIV“ i </w:t>
      </w:r>
      <w:r w:rsidR="007464DF">
        <w:rPr>
          <w:rFonts w:ascii="Times New Roman" w:eastAsia="Times New Roman" w:hAnsi="Times New Roman" w:cs="Times New Roman"/>
          <w:sz w:val="24"/>
        </w:rPr>
        <w:t>0</w:t>
      </w:r>
      <w:r w:rsidR="00E27374">
        <w:rPr>
          <w:rFonts w:ascii="Times New Roman" w:eastAsia="Times New Roman" w:hAnsi="Times New Roman" w:cs="Times New Roman"/>
          <w:sz w:val="24"/>
        </w:rPr>
        <w:t xml:space="preserve"> </w:t>
      </w:r>
      <w:r w:rsidR="007D32C4">
        <w:rPr>
          <w:rFonts w:ascii="Times New Roman" w:eastAsia="Times New Roman" w:hAnsi="Times New Roman" w:cs="Times New Roman"/>
          <w:sz w:val="24"/>
        </w:rPr>
        <w:t>„SUZDRŽAN“  te je g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radsko vijeće </w:t>
      </w:r>
      <w:r w:rsidR="007464DF">
        <w:rPr>
          <w:rFonts w:ascii="Times New Roman" w:eastAsia="Times New Roman" w:hAnsi="Times New Roman" w:cs="Times New Roman"/>
          <w:sz w:val="24"/>
        </w:rPr>
        <w:t xml:space="preserve">donijelo </w:t>
      </w:r>
      <w:r w:rsidR="004613F8">
        <w:rPr>
          <w:rFonts w:ascii="Times New Roman" w:eastAsia="Times New Roman" w:hAnsi="Times New Roman" w:cs="Times New Roman"/>
          <w:sz w:val="24"/>
        </w:rPr>
        <w:t>Zaključak o usvajanju z</w:t>
      </w:r>
      <w:r w:rsidR="00B04EE1" w:rsidRPr="000D081D">
        <w:rPr>
          <w:rFonts w:ascii="Times New Roman" w:eastAsia="Times New Roman" w:hAnsi="Times New Roman" w:cs="Times New Roman"/>
          <w:sz w:val="24"/>
        </w:rPr>
        <w:t>apisnik</w:t>
      </w:r>
      <w:r w:rsidR="004613F8">
        <w:rPr>
          <w:rFonts w:ascii="Times New Roman" w:eastAsia="Times New Roman" w:hAnsi="Times New Roman" w:cs="Times New Roman"/>
          <w:sz w:val="24"/>
        </w:rPr>
        <w:t xml:space="preserve">a </w:t>
      </w:r>
      <w:r w:rsidR="00E27374">
        <w:rPr>
          <w:rFonts w:ascii="Times New Roman" w:eastAsia="Times New Roman" w:hAnsi="Times New Roman" w:cs="Times New Roman"/>
          <w:sz w:val="24"/>
        </w:rPr>
        <w:t>1</w:t>
      </w:r>
      <w:r w:rsidR="004613F8">
        <w:rPr>
          <w:rFonts w:ascii="Times New Roman" w:eastAsia="Times New Roman" w:hAnsi="Times New Roman" w:cs="Times New Roman"/>
          <w:sz w:val="24"/>
        </w:rPr>
        <w:t>7</w:t>
      </w:r>
      <w:r w:rsidR="007D32C4">
        <w:rPr>
          <w:rFonts w:ascii="Times New Roman" w:eastAsia="Times New Roman" w:hAnsi="Times New Roman" w:cs="Times New Roman"/>
          <w:sz w:val="24"/>
        </w:rPr>
        <w:t xml:space="preserve">. sjednice </w:t>
      </w:r>
      <w:r w:rsidR="004613F8">
        <w:rPr>
          <w:rFonts w:ascii="Times New Roman" w:eastAsia="Times New Roman" w:hAnsi="Times New Roman" w:cs="Times New Roman"/>
          <w:sz w:val="24"/>
        </w:rPr>
        <w:t>g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radskog vijeća. </w:t>
      </w:r>
    </w:p>
    <w:p w14:paraId="700B818F" w14:textId="77777777" w:rsidR="00194A0C" w:rsidRPr="000D081D" w:rsidRDefault="00194A0C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04764323" w14:textId="77777777" w:rsidR="00B04EE1" w:rsidRPr="000D081D" w:rsidRDefault="00B04EE1" w:rsidP="00B174F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lk81989189"/>
      <w:bookmarkEnd w:id="9"/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2.</w:t>
      </w:r>
    </w:p>
    <w:p w14:paraId="6BDCE811" w14:textId="0D03C693" w:rsidR="004613F8" w:rsidRDefault="00B04EE1" w:rsidP="00AE684C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" w:name="_Hlk74566227"/>
      <w:bookmarkEnd w:id="10"/>
      <w:r w:rsidRPr="004613F8">
        <w:rPr>
          <w:rFonts w:ascii="Times New Roman" w:eastAsia="Times New Roman" w:hAnsi="Times New Roman" w:cs="Times New Roman"/>
          <w:sz w:val="24"/>
        </w:rPr>
        <w:t>Predsjednica Danijela Findak otvara raspravu o usvajanju točke</w:t>
      </w:r>
      <w:r w:rsidR="00E27374" w:rsidRPr="004613F8">
        <w:rPr>
          <w:rFonts w:ascii="Times New Roman" w:hAnsi="Times New Roman"/>
          <w:sz w:val="24"/>
          <w:szCs w:val="24"/>
        </w:rPr>
        <w:t xml:space="preserve"> </w:t>
      </w:r>
      <w:r w:rsidR="004613F8">
        <w:rPr>
          <w:rFonts w:ascii="Times New Roman" w:hAnsi="Times New Roman"/>
          <w:sz w:val="24"/>
          <w:szCs w:val="24"/>
        </w:rPr>
        <w:t>d</w:t>
      </w:r>
      <w:r w:rsidR="004613F8" w:rsidRPr="004613F8">
        <w:rPr>
          <w:rFonts w:ascii="Times New Roman" w:hAnsi="Times New Roman"/>
          <w:sz w:val="24"/>
          <w:szCs w:val="24"/>
        </w:rPr>
        <w:t xml:space="preserve">onošenje </w:t>
      </w:r>
      <w:r w:rsidR="007464DF">
        <w:rPr>
          <w:rFonts w:ascii="Times New Roman" w:hAnsi="Times New Roman"/>
          <w:sz w:val="24"/>
          <w:szCs w:val="24"/>
        </w:rPr>
        <w:t>g</w:t>
      </w:r>
      <w:r w:rsidR="004613F8" w:rsidRPr="004613F8">
        <w:rPr>
          <w:rFonts w:ascii="Times New Roman" w:hAnsi="Times New Roman"/>
          <w:sz w:val="24"/>
          <w:szCs w:val="24"/>
        </w:rPr>
        <w:t>odišnjeg izvještaja o izvršenju Proračuna Grada Zlatara za 2022. godinu</w:t>
      </w:r>
      <w:r w:rsidR="004613F8">
        <w:rPr>
          <w:rFonts w:ascii="Times New Roman" w:hAnsi="Times New Roman"/>
          <w:sz w:val="24"/>
          <w:szCs w:val="24"/>
        </w:rPr>
        <w:t xml:space="preserve">. </w:t>
      </w:r>
    </w:p>
    <w:p w14:paraId="47F4870A" w14:textId="1725F797" w:rsidR="00AE684C" w:rsidRPr="000A6B8C" w:rsidRDefault="004613F8" w:rsidP="00AE684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Rasprave nije bilo pa je predsjednica dala točku na glasovanje. Od 9 prisutnih vijećnika, 9 je glasovalo „ZA“, </w:t>
      </w:r>
      <w:r w:rsidR="00AE684C">
        <w:rPr>
          <w:rFonts w:ascii="Times New Roman" w:hAnsi="Times New Roman"/>
          <w:sz w:val="24"/>
          <w:szCs w:val="24"/>
        </w:rPr>
        <w:t xml:space="preserve">0 „PROTIV“ i 0 „SUZDRŽAN “ te je slijedom toga gradsko vijeće donijelo </w:t>
      </w:r>
      <w:r w:rsidR="00AE684C"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AE68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dluku o raspodjeli rezultata poslovanja ostvarenog u proračunu Grada Zlatara 31.12.2022. godine. </w:t>
      </w:r>
    </w:p>
    <w:p w14:paraId="79870920" w14:textId="77777777" w:rsidR="004613F8" w:rsidRDefault="004613F8" w:rsidP="00AE684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606BE86" w14:textId="77777777" w:rsidR="00B04EE1" w:rsidRPr="0097009C" w:rsidRDefault="00B04EE1" w:rsidP="004613F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3.</w:t>
      </w:r>
    </w:p>
    <w:p w14:paraId="2BC819D6" w14:textId="6A9B0659" w:rsidR="0043781F" w:rsidRPr="00AE684C" w:rsidRDefault="00B04EE1" w:rsidP="00830903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684C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11"/>
      <w:r w:rsidRPr="00AE6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09C0" w:rsidRPr="00AE684C">
        <w:rPr>
          <w:rFonts w:ascii="Times New Roman" w:hAnsi="Times New Roman"/>
          <w:color w:val="000000"/>
          <w:sz w:val="24"/>
          <w:szCs w:val="24"/>
        </w:rPr>
        <w:t>točki</w:t>
      </w:r>
      <w:r w:rsidR="0043781F" w:rsidRPr="00AE684C">
        <w:rPr>
          <w:rFonts w:ascii="Times New Roman" w:hAnsi="Times New Roman"/>
          <w:sz w:val="24"/>
          <w:szCs w:val="24"/>
        </w:rPr>
        <w:t xml:space="preserve"> </w:t>
      </w:r>
      <w:r w:rsidR="00AE684C">
        <w:rPr>
          <w:rFonts w:ascii="Times New Roman" w:hAnsi="Times New Roman"/>
          <w:sz w:val="24"/>
          <w:szCs w:val="24"/>
        </w:rPr>
        <w:t>donošenje i</w:t>
      </w:r>
      <w:r w:rsidR="00AE684C" w:rsidRPr="00AE684C">
        <w:rPr>
          <w:rFonts w:ascii="Times New Roman" w:hAnsi="Times New Roman"/>
          <w:sz w:val="24"/>
          <w:szCs w:val="24"/>
        </w:rPr>
        <w:t>zvješća o realizaciji programa javnih potreba Grada Zlatara u 2022. godinu</w:t>
      </w:r>
      <w:r w:rsidR="00AE684C">
        <w:rPr>
          <w:rFonts w:ascii="Times New Roman" w:hAnsi="Times New Roman"/>
          <w:sz w:val="24"/>
          <w:szCs w:val="24"/>
        </w:rPr>
        <w:t xml:space="preserve">. </w:t>
      </w:r>
    </w:p>
    <w:p w14:paraId="7610571D" w14:textId="5E562C5C" w:rsidR="00AE684C" w:rsidRPr="00830903" w:rsidRDefault="000309C0" w:rsidP="00830903">
      <w:pPr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AD4EBB">
        <w:rPr>
          <w:rFonts w:ascii="Times New Roman" w:hAnsi="Times New Roman"/>
          <w:color w:val="000000"/>
          <w:sz w:val="24"/>
          <w:szCs w:val="24"/>
        </w:rPr>
        <w:t>Nije bilo</w:t>
      </w:r>
      <w:r w:rsidR="00994DE9">
        <w:rPr>
          <w:rFonts w:ascii="Times New Roman" w:hAnsi="Times New Roman"/>
          <w:color w:val="000000"/>
          <w:sz w:val="24"/>
          <w:szCs w:val="24"/>
        </w:rPr>
        <w:t xml:space="preserve"> pitanja ni</w:t>
      </w:r>
      <w:r>
        <w:rPr>
          <w:rFonts w:ascii="Times New Roman" w:hAnsi="Times New Roman"/>
          <w:color w:val="000000"/>
          <w:sz w:val="24"/>
          <w:szCs w:val="24"/>
        </w:rPr>
        <w:t xml:space="preserve"> rasprav</w:t>
      </w:r>
      <w:r w:rsidR="006E2D7D">
        <w:rPr>
          <w:rFonts w:ascii="Times New Roman" w:hAnsi="Times New Roman"/>
          <w:color w:val="000000"/>
          <w:sz w:val="24"/>
          <w:szCs w:val="24"/>
        </w:rPr>
        <w:t xml:space="preserve">e, </w:t>
      </w:r>
      <w:r w:rsidR="00AD4EBB">
        <w:rPr>
          <w:rFonts w:ascii="Times New Roman" w:hAnsi="Times New Roman"/>
          <w:color w:val="000000"/>
          <w:sz w:val="24"/>
          <w:szCs w:val="24"/>
        </w:rPr>
        <w:t xml:space="preserve"> pa je predsjednica </w:t>
      </w:r>
      <w:r w:rsidR="006E2D7D">
        <w:rPr>
          <w:rFonts w:ascii="Times New Roman" w:hAnsi="Times New Roman"/>
          <w:color w:val="000000"/>
          <w:sz w:val="24"/>
          <w:szCs w:val="24"/>
        </w:rPr>
        <w:t>dala točku</w:t>
      </w:r>
      <w:r>
        <w:rPr>
          <w:rFonts w:ascii="Times New Roman" w:hAnsi="Times New Roman"/>
          <w:color w:val="000000"/>
          <w:sz w:val="24"/>
          <w:szCs w:val="24"/>
        </w:rPr>
        <w:t xml:space="preserve"> na glasanje. </w:t>
      </w:r>
      <w:r w:rsidR="00B04EE1" w:rsidRPr="00830903">
        <w:rPr>
          <w:rFonts w:ascii="Times New Roman" w:eastAsia="Calibri" w:hAnsi="Times New Roman" w:cs="Times New Roman"/>
          <w:sz w:val="24"/>
          <w:szCs w:val="24"/>
        </w:rPr>
        <w:t xml:space="preserve">Od prisutnih </w:t>
      </w:r>
      <w:r w:rsidR="00AE684C" w:rsidRPr="00830903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43781F" w:rsidRPr="00830903">
        <w:rPr>
          <w:rFonts w:ascii="Times New Roman" w:eastAsia="Calibri" w:hAnsi="Times New Roman" w:cs="Times New Roman"/>
          <w:sz w:val="24"/>
          <w:szCs w:val="24"/>
        </w:rPr>
        <w:t xml:space="preserve">vijećnika, </w:t>
      </w:r>
      <w:r w:rsidR="00AE684C" w:rsidRPr="00830903">
        <w:rPr>
          <w:rFonts w:ascii="Times New Roman" w:eastAsia="Calibri" w:hAnsi="Times New Roman" w:cs="Times New Roman"/>
          <w:sz w:val="24"/>
          <w:szCs w:val="24"/>
        </w:rPr>
        <w:t>9</w:t>
      </w:r>
      <w:r w:rsidR="00B04EE1" w:rsidRPr="00830903">
        <w:rPr>
          <w:rFonts w:ascii="Times New Roman" w:eastAsia="Calibri" w:hAnsi="Times New Roman" w:cs="Times New Roman"/>
          <w:sz w:val="24"/>
          <w:szCs w:val="24"/>
        </w:rPr>
        <w:t xml:space="preserve"> j</w:t>
      </w:r>
      <w:r w:rsidR="00AD4EBB" w:rsidRPr="00830903">
        <w:rPr>
          <w:rFonts w:ascii="Times New Roman" w:eastAsia="Calibri" w:hAnsi="Times New Roman" w:cs="Times New Roman"/>
          <w:sz w:val="24"/>
          <w:szCs w:val="24"/>
        </w:rPr>
        <w:t>e glasovalo „ZA“, 0 „PROTIV“ i 0</w:t>
      </w:r>
      <w:r w:rsidRPr="00830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EE1" w:rsidRPr="00830903">
        <w:rPr>
          <w:rFonts w:ascii="Times New Roman" w:eastAsia="Calibri" w:hAnsi="Times New Roman" w:cs="Times New Roman"/>
          <w:sz w:val="24"/>
          <w:szCs w:val="24"/>
        </w:rPr>
        <w:t>„SUZDRŽAN</w:t>
      </w:r>
      <w:r w:rsidR="00AD4EBB" w:rsidRPr="00830903">
        <w:rPr>
          <w:rFonts w:ascii="Times New Roman" w:eastAsia="Calibri" w:hAnsi="Times New Roman" w:cs="Times New Roman"/>
          <w:sz w:val="24"/>
          <w:szCs w:val="24"/>
        </w:rPr>
        <w:t xml:space="preserve">“ te je Gradsko vijeće </w:t>
      </w:r>
      <w:r w:rsidR="009B45CF" w:rsidRPr="00830903">
        <w:rPr>
          <w:rFonts w:ascii="Times New Roman" w:eastAsia="Calibri" w:hAnsi="Times New Roman" w:cs="Times New Roman"/>
          <w:sz w:val="24"/>
          <w:szCs w:val="24"/>
        </w:rPr>
        <w:t>donijelo</w:t>
      </w:r>
      <w:r w:rsidR="00AE684C" w:rsidRPr="0083090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2748C7B" w14:textId="3E1D68D7" w:rsidR="00AE684C" w:rsidRPr="00830903" w:rsidRDefault="0075147F" w:rsidP="00830903">
      <w:pPr>
        <w:tabs>
          <w:tab w:val="left" w:pos="1134"/>
        </w:tabs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830903">
        <w:rPr>
          <w:rFonts w:ascii="Times New Roman" w:eastAsia="Calibri" w:hAnsi="Times New Roman" w:cs="Times New Roman"/>
          <w:sz w:val="24"/>
          <w:szCs w:val="24"/>
        </w:rPr>
        <w:t>-</w:t>
      </w:r>
      <w:r w:rsidR="009B45CF" w:rsidRPr="00830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E684C" w:rsidRPr="00830903">
        <w:rPr>
          <w:rFonts w:ascii="Times New Roman" w:hAnsi="Times New Roman"/>
          <w:sz w:val="24"/>
          <w:szCs w:val="24"/>
        </w:rPr>
        <w:t>Izvješće o izvršenju Programa gradnje komunalne infrastrukture,</w:t>
      </w:r>
    </w:p>
    <w:p w14:paraId="6C3E10F7" w14:textId="77777777" w:rsidR="00AE684C" w:rsidRPr="006D0C0E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>a</w:t>
      </w:r>
      <w:r w:rsidRPr="0045082C">
        <w:rPr>
          <w:rFonts w:ascii="Times New Roman" w:hAnsi="Times New Roman"/>
          <w:sz w:val="24"/>
          <w:szCs w:val="24"/>
        </w:rPr>
        <w:t xml:space="preserve"> održavanja komunalne infrastrukture, </w:t>
      </w:r>
    </w:p>
    <w:p w14:paraId="241DBC1C" w14:textId="638AE9D1" w:rsidR="00AE684C" w:rsidRPr="0045082C" w:rsidRDefault="00AE684C" w:rsidP="00AE684C">
      <w:pPr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contextualSpacing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</w:t>
      </w:r>
      <w:r w:rsidR="005A4FD8">
        <w:rPr>
          <w:rFonts w:ascii="Times New Roman" w:hAnsi="Times New Roman"/>
          <w:sz w:val="24"/>
          <w:szCs w:val="24"/>
        </w:rPr>
        <w:t>a</w:t>
      </w:r>
      <w:r w:rsidRPr="0045082C">
        <w:rPr>
          <w:rFonts w:ascii="Times New Roman" w:hAnsi="Times New Roman"/>
          <w:sz w:val="24"/>
          <w:szCs w:val="24"/>
        </w:rPr>
        <w:t xml:space="preserve"> javnih potreba u kulturi,</w:t>
      </w:r>
    </w:p>
    <w:p w14:paraId="23C632B3" w14:textId="1676F7D3" w:rsidR="00AE684C" w:rsidRPr="0045082C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</w:t>
      </w:r>
      <w:r w:rsidR="005A4FD8">
        <w:rPr>
          <w:rFonts w:ascii="Times New Roman" w:hAnsi="Times New Roman"/>
          <w:sz w:val="24"/>
          <w:szCs w:val="24"/>
        </w:rPr>
        <w:t>a</w:t>
      </w:r>
      <w:r w:rsidRPr="0045082C">
        <w:rPr>
          <w:rFonts w:ascii="Times New Roman" w:hAnsi="Times New Roman"/>
          <w:sz w:val="24"/>
          <w:szCs w:val="24"/>
        </w:rPr>
        <w:t xml:space="preserve"> socijalne skrbi Grada Zlatara,</w:t>
      </w:r>
    </w:p>
    <w:p w14:paraId="0593BD2B" w14:textId="677935A6" w:rsidR="00AE684C" w:rsidRPr="0045082C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</w:t>
      </w:r>
      <w:r w:rsidR="005A4FD8">
        <w:rPr>
          <w:rFonts w:ascii="Times New Roman" w:hAnsi="Times New Roman"/>
          <w:sz w:val="24"/>
          <w:szCs w:val="24"/>
        </w:rPr>
        <w:t>a</w:t>
      </w:r>
      <w:r w:rsidRPr="0045082C">
        <w:rPr>
          <w:rFonts w:ascii="Times New Roman" w:hAnsi="Times New Roman"/>
          <w:sz w:val="24"/>
          <w:szCs w:val="24"/>
        </w:rPr>
        <w:t xml:space="preserve"> javnih potreba u sportu,</w:t>
      </w:r>
    </w:p>
    <w:p w14:paraId="0FCCE0AF" w14:textId="58E7B281" w:rsidR="00AE684C" w:rsidRPr="0045082C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 xml:space="preserve">izvršenju </w:t>
      </w:r>
      <w:r w:rsidRPr="0045082C">
        <w:rPr>
          <w:rFonts w:ascii="Times New Roman" w:hAnsi="Times New Roman"/>
          <w:sz w:val="24"/>
          <w:szCs w:val="24"/>
        </w:rPr>
        <w:t>Program</w:t>
      </w:r>
      <w:r w:rsidR="005A4FD8">
        <w:rPr>
          <w:rFonts w:ascii="Times New Roman" w:hAnsi="Times New Roman"/>
          <w:sz w:val="24"/>
          <w:szCs w:val="24"/>
        </w:rPr>
        <w:t>a</w:t>
      </w:r>
      <w:r w:rsidRPr="0045082C">
        <w:rPr>
          <w:rFonts w:ascii="Times New Roman" w:hAnsi="Times New Roman"/>
          <w:sz w:val="24"/>
          <w:szCs w:val="24"/>
        </w:rPr>
        <w:t xml:space="preserve"> utroška sredstava šumskog doprinosa,</w:t>
      </w:r>
    </w:p>
    <w:p w14:paraId="41D446AE" w14:textId="3C2061CF" w:rsidR="00AE684C" w:rsidRPr="0045082C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</w:t>
      </w:r>
      <w:r w:rsidR="005A4FD8">
        <w:rPr>
          <w:rFonts w:ascii="Times New Roman" w:hAnsi="Times New Roman"/>
          <w:sz w:val="24"/>
          <w:szCs w:val="24"/>
        </w:rPr>
        <w:t xml:space="preserve">a </w:t>
      </w:r>
      <w:r w:rsidRPr="0045082C">
        <w:rPr>
          <w:rFonts w:ascii="Times New Roman" w:hAnsi="Times New Roman"/>
          <w:sz w:val="24"/>
          <w:szCs w:val="24"/>
        </w:rPr>
        <w:t>utroška sredstava od prodaje stanova na kojima postoji stanarsko pravo,</w:t>
      </w:r>
    </w:p>
    <w:p w14:paraId="07A86864" w14:textId="79525B1A" w:rsidR="00AE684C" w:rsidRPr="0045082C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</w:t>
      </w:r>
      <w:r w:rsidR="005A4FD8">
        <w:rPr>
          <w:rFonts w:ascii="Times New Roman" w:hAnsi="Times New Roman"/>
          <w:sz w:val="24"/>
          <w:szCs w:val="24"/>
        </w:rPr>
        <w:t>a</w:t>
      </w:r>
      <w:r w:rsidRPr="0045082C">
        <w:rPr>
          <w:rFonts w:ascii="Times New Roman" w:hAnsi="Times New Roman"/>
          <w:sz w:val="24"/>
          <w:szCs w:val="24"/>
        </w:rPr>
        <w:t xml:space="preserve"> utroška sredstava od naknada za zadržavanje nezakonito izgrađenih zgrada u prostoru,</w:t>
      </w:r>
    </w:p>
    <w:p w14:paraId="62B97C5F" w14:textId="77777777" w:rsidR="00AE684C" w:rsidRPr="0045082C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utroška sredstava spomeničke rente,</w:t>
      </w:r>
    </w:p>
    <w:p w14:paraId="00E543A0" w14:textId="77777777" w:rsidR="00AE684C" w:rsidRPr="0045082C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gradnje građevina za gospodarenje komunalnim otpadom,</w:t>
      </w:r>
    </w:p>
    <w:p w14:paraId="765FEEF2" w14:textId="353388EC" w:rsidR="00AE684C" w:rsidRDefault="00AE684C" w:rsidP="00AE684C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izvršenju</w:t>
      </w:r>
      <w:r w:rsidRPr="0045082C">
        <w:rPr>
          <w:rFonts w:ascii="Times New Roman" w:hAnsi="Times New Roman"/>
          <w:sz w:val="24"/>
          <w:szCs w:val="24"/>
        </w:rPr>
        <w:t xml:space="preserve"> Programu korištenja sredstava od zakupa, </w:t>
      </w:r>
      <w:r>
        <w:rPr>
          <w:rFonts w:ascii="Times New Roman" w:hAnsi="Times New Roman"/>
          <w:sz w:val="24"/>
          <w:szCs w:val="24"/>
        </w:rPr>
        <w:t xml:space="preserve">prodaje, </w:t>
      </w:r>
      <w:r w:rsidRPr="0045082C">
        <w:rPr>
          <w:rFonts w:ascii="Times New Roman" w:hAnsi="Times New Roman"/>
          <w:sz w:val="24"/>
          <w:szCs w:val="24"/>
        </w:rPr>
        <w:t>prodaje izravnom pogodbom, privremenog korištenja i davanje na korištenje izravnom pogodbom poljoprivrednog zemljišta u vlasništvu države na području Grada Zlatara</w:t>
      </w:r>
      <w:r w:rsidR="00397E9E">
        <w:rPr>
          <w:rFonts w:ascii="Times New Roman" w:hAnsi="Times New Roman"/>
          <w:sz w:val="24"/>
          <w:szCs w:val="24"/>
        </w:rPr>
        <w:t xml:space="preserve">. </w:t>
      </w:r>
    </w:p>
    <w:p w14:paraId="6BBA4711" w14:textId="77777777" w:rsidR="00397E9E" w:rsidRDefault="00397E9E" w:rsidP="00397E9E">
      <w:pPr>
        <w:pStyle w:val="Odlomakpopisa"/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p w14:paraId="628EB7D9" w14:textId="595E9EFE" w:rsidR="00B04EE1" w:rsidRDefault="00B04EE1" w:rsidP="0043781F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82FEF2E" w14:textId="77777777" w:rsidR="00B04EE1" w:rsidRPr="000D081D" w:rsidRDefault="00B04EE1" w:rsidP="00B9312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4.</w:t>
      </w:r>
    </w:p>
    <w:p w14:paraId="01F7680B" w14:textId="30BF5349" w:rsidR="0043781F" w:rsidRDefault="00B04EE1" w:rsidP="0075147F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147F">
        <w:rPr>
          <w:rFonts w:ascii="Times New Roman" w:eastAsia="Times New Roman" w:hAnsi="Times New Roman" w:cs="Times New Roman"/>
          <w:sz w:val="24"/>
        </w:rPr>
        <w:t>Predsjednica otvara raspravu o točki</w:t>
      </w:r>
      <w:r w:rsidRPr="007514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12" w:name="_Hlk89673574"/>
      <w:r w:rsidR="00830903" w:rsidRPr="0075147F">
        <w:rPr>
          <w:rFonts w:ascii="Times New Roman" w:hAnsi="Times New Roman"/>
          <w:sz w:val="24"/>
          <w:szCs w:val="24"/>
        </w:rPr>
        <w:t>d</w:t>
      </w:r>
      <w:r w:rsidR="00AE684C" w:rsidRPr="0075147F">
        <w:rPr>
          <w:rFonts w:ascii="Times New Roman" w:hAnsi="Times New Roman"/>
          <w:sz w:val="24"/>
          <w:szCs w:val="24"/>
        </w:rPr>
        <w:t>onošenje I. izmjene i dopune Proračuna Grada Zlatara za 2023. godinu</w:t>
      </w:r>
      <w:r w:rsidR="0075147F" w:rsidRPr="0075147F">
        <w:rPr>
          <w:rFonts w:ascii="Times New Roman" w:hAnsi="Times New Roman"/>
          <w:sz w:val="24"/>
          <w:szCs w:val="24"/>
        </w:rPr>
        <w:t xml:space="preserve"> i </w:t>
      </w:r>
      <w:r w:rsidR="00D17566">
        <w:rPr>
          <w:rFonts w:ascii="Times New Roman" w:hAnsi="Times New Roman"/>
          <w:sz w:val="24"/>
          <w:szCs w:val="24"/>
        </w:rPr>
        <w:t xml:space="preserve">donošenje </w:t>
      </w:r>
      <w:r w:rsidR="0075147F" w:rsidRPr="0075147F">
        <w:rPr>
          <w:rFonts w:ascii="Times New Roman" w:hAnsi="Times New Roman"/>
          <w:sz w:val="24"/>
          <w:szCs w:val="24"/>
        </w:rPr>
        <w:t>o</w:t>
      </w:r>
      <w:r w:rsidR="0075147F" w:rsidRPr="0075147F">
        <w:rPr>
          <w:rFonts w:ascii="Times New Roman" w:hAnsi="Times New Roman"/>
          <w:sz w:val="24"/>
          <w:szCs w:val="24"/>
        </w:rPr>
        <w:t>dluk</w:t>
      </w:r>
      <w:r w:rsidR="00D17566">
        <w:rPr>
          <w:rFonts w:ascii="Times New Roman" w:hAnsi="Times New Roman"/>
          <w:sz w:val="24"/>
          <w:szCs w:val="24"/>
        </w:rPr>
        <w:t>e</w:t>
      </w:r>
      <w:r w:rsidR="0075147F" w:rsidRPr="0075147F">
        <w:rPr>
          <w:rFonts w:ascii="Times New Roman" w:hAnsi="Times New Roman"/>
          <w:sz w:val="24"/>
          <w:szCs w:val="24"/>
        </w:rPr>
        <w:t xml:space="preserve"> o izmjeni Odluke o izvršenju Proračuna Grada Zlatara za 2023. godinu</w:t>
      </w:r>
      <w:r w:rsidR="0075147F">
        <w:rPr>
          <w:rFonts w:ascii="Times New Roman" w:hAnsi="Times New Roman"/>
          <w:sz w:val="24"/>
          <w:szCs w:val="24"/>
        </w:rPr>
        <w:t xml:space="preserve">. </w:t>
      </w:r>
    </w:p>
    <w:p w14:paraId="010399E1" w14:textId="16BA1183" w:rsidR="00703044" w:rsidRDefault="005A4FD8" w:rsidP="00830903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Gradonačelnica podnosi amandman na Prijedlog I. izmjene i dopune Proračuna Grada Zlatara za 2023. godinu</w:t>
      </w:r>
      <w:r w:rsidR="00703044">
        <w:rPr>
          <w:rFonts w:ascii="Times New Roman" w:hAnsi="Times New Roman"/>
          <w:sz w:val="24"/>
          <w:szCs w:val="24"/>
        </w:rPr>
        <w:t xml:space="preserve"> </w:t>
      </w:r>
      <w:r w:rsidR="00830903">
        <w:rPr>
          <w:rFonts w:ascii="Times New Roman" w:hAnsi="Times New Roman"/>
          <w:sz w:val="24"/>
          <w:szCs w:val="24"/>
        </w:rPr>
        <w:t>koji se nalazi u prilogu</w:t>
      </w:r>
      <w:r w:rsidR="0075147F">
        <w:rPr>
          <w:rFonts w:ascii="Times New Roman" w:hAnsi="Times New Roman"/>
          <w:sz w:val="24"/>
          <w:szCs w:val="24"/>
        </w:rPr>
        <w:t xml:space="preserve"> ovog zapisnika. </w:t>
      </w:r>
    </w:p>
    <w:p w14:paraId="7C718ABD" w14:textId="65B36455" w:rsidR="00D17566" w:rsidRDefault="00D17566" w:rsidP="00D1756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Gradonačelnica daje kraće pojašnjenje povodom podnošenja amandmana. Govori kako se stvorila potreba za otvaranjem novog prostora vrtića zbog vrlo velikog broja djece za koju su podneseni zahtjevi za upis, a kapacitet vrtića je puno manji. Napominje kako </w:t>
      </w:r>
      <w:r w:rsidR="000A1BB9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zamišljeno da bi se obnovio prostor iznad pastoralnog centra</w:t>
      </w:r>
      <w:r w:rsidR="000A1BB9">
        <w:rPr>
          <w:rFonts w:ascii="Times New Roman" w:hAnsi="Times New Roman"/>
          <w:sz w:val="24"/>
          <w:szCs w:val="24"/>
        </w:rPr>
        <w:t xml:space="preserve"> i zato je potrebno donijeti pokrenuti cijeli postupak kako bi se moglo krenuti s radovima. </w:t>
      </w:r>
    </w:p>
    <w:p w14:paraId="5AC9D183" w14:textId="6BB0E5EC" w:rsidR="00D17566" w:rsidRDefault="00D17566" w:rsidP="00D1756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Amandman se odnosi i na povećanje stavaka u svrhu plaćanja radova na cestama. </w:t>
      </w:r>
    </w:p>
    <w:p w14:paraId="27345D35" w14:textId="0C2F79AC" w:rsidR="000A1BB9" w:rsidRDefault="000A1BB9" w:rsidP="00D1756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Davor Kljak postavlja pitanje o tome da li se prostor iznad pastoralnog centra planira uzeti u najam na nekoliko godina ili će prostor biti u vlasništvu Grada Zlatara. </w:t>
      </w:r>
    </w:p>
    <w:p w14:paraId="138B9BBB" w14:textId="63C4C8D0" w:rsidR="000A1BB9" w:rsidRDefault="000A1BB9" w:rsidP="00D1756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mu odgovara da će se prostor uzeti u dugoročni najam jer imamo potrebu za prostorom zbog adaptacije starog dijela vrtića u budućnosti. </w:t>
      </w:r>
    </w:p>
    <w:p w14:paraId="58C1B16C" w14:textId="7ABA8A98" w:rsidR="000A1BB9" w:rsidRDefault="000A1BB9" w:rsidP="00D1756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Davor Kljak postavlja pitanje o ekonomskoj cijeni najma prostora i da li se razmišljalo o tome da dislocirani vrtić bude smješten u nekom drugom mjestu u okolici Zlatara kako bi bilo lakše roditeljima. </w:t>
      </w:r>
    </w:p>
    <w:p w14:paraId="4E8082B1" w14:textId="4FD60753" w:rsidR="000A1BB9" w:rsidRDefault="000A1BB9" w:rsidP="00D1756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Gradonačelnica mu odgovara da je ovo najbolja opcija zbog dopreme hrane i ostalog iz matičnog vrtića.</w:t>
      </w:r>
    </w:p>
    <w:p w14:paraId="5FBDFE1D" w14:textId="1C28C5DF" w:rsidR="000562C0" w:rsidRDefault="000562C0" w:rsidP="00D1756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Davor Kljak govori da gradonačelnica da objašnjenje na 4. točku nakon što je dala objašnjenje na amandman. </w:t>
      </w:r>
    </w:p>
    <w:p w14:paraId="042CBB8F" w14:textId="51617112" w:rsidR="000562C0" w:rsidRDefault="000562C0" w:rsidP="00D1756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kratko pojašnjava stavke koje su se mijenjale po proračunu. </w:t>
      </w:r>
    </w:p>
    <w:p w14:paraId="3C3FCE04" w14:textId="5D74A499" w:rsidR="00243606" w:rsidRPr="005A4FD8" w:rsidRDefault="000562C0" w:rsidP="000562C0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više nije bilo pa je predsjednica</w:t>
      </w:r>
      <w:r w:rsidR="00243606">
        <w:rPr>
          <w:rFonts w:ascii="Times New Roman" w:hAnsi="Times New Roman"/>
          <w:sz w:val="24"/>
          <w:szCs w:val="24"/>
        </w:rPr>
        <w:t xml:space="preserve"> dala amandman na glasanje. Od 9 prisutnih vijećnika, 9 je glasovalo „ZA“, 0 “PROTIV“ i 0 “SUZDRŽAN“ te je slijedom toga gradsko vijeće prihvatilo amandman na I. izmjene i dopune Proračuna Grada Zlatara za 2023. godinu.</w:t>
      </w:r>
    </w:p>
    <w:p w14:paraId="2E07D1A1" w14:textId="604ED666" w:rsidR="00887F9F" w:rsidRPr="00887F9F" w:rsidRDefault="00887F9F" w:rsidP="00887F9F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7F9F">
        <w:rPr>
          <w:rFonts w:ascii="Times New Roman" w:hAnsi="Times New Roman"/>
          <w:sz w:val="24"/>
          <w:szCs w:val="24"/>
        </w:rPr>
        <w:t xml:space="preserve">Predsjednica </w:t>
      </w:r>
      <w:r w:rsidR="00243606">
        <w:rPr>
          <w:rFonts w:ascii="Times New Roman" w:hAnsi="Times New Roman"/>
          <w:sz w:val="24"/>
          <w:szCs w:val="24"/>
        </w:rPr>
        <w:t>je dala</w:t>
      </w:r>
      <w:r w:rsidR="00B04EE1" w:rsidRPr="00887F9F">
        <w:rPr>
          <w:rFonts w:ascii="Times New Roman" w:eastAsia="Times New Roman" w:hAnsi="Times New Roman" w:cs="Times New Roman"/>
          <w:sz w:val="24"/>
        </w:rPr>
        <w:t xml:space="preserve"> 4. točku na glasovanje. Od prisutnih </w:t>
      </w:r>
      <w:r w:rsidRPr="00887F9F">
        <w:rPr>
          <w:rFonts w:ascii="Times New Roman" w:eastAsia="Times New Roman" w:hAnsi="Times New Roman" w:cs="Times New Roman"/>
          <w:sz w:val="24"/>
        </w:rPr>
        <w:t>9</w:t>
      </w:r>
      <w:r w:rsidR="0043781F" w:rsidRPr="00887F9F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887F9F">
        <w:rPr>
          <w:rFonts w:ascii="Times New Roman" w:eastAsia="Times New Roman" w:hAnsi="Times New Roman" w:cs="Times New Roman"/>
          <w:sz w:val="24"/>
        </w:rPr>
        <w:t xml:space="preserve">vijećnika, </w:t>
      </w:r>
      <w:r w:rsidRPr="00887F9F">
        <w:rPr>
          <w:rFonts w:ascii="Times New Roman" w:eastAsia="Times New Roman" w:hAnsi="Times New Roman" w:cs="Times New Roman"/>
          <w:sz w:val="24"/>
        </w:rPr>
        <w:t xml:space="preserve">9 </w:t>
      </w:r>
      <w:r w:rsidR="00B04EE1" w:rsidRPr="00887F9F">
        <w:rPr>
          <w:rFonts w:ascii="Times New Roman" w:eastAsia="Times New Roman" w:hAnsi="Times New Roman" w:cs="Times New Roman"/>
          <w:sz w:val="24"/>
        </w:rPr>
        <w:t>j</w:t>
      </w:r>
      <w:r w:rsidR="000309C0" w:rsidRPr="00887F9F">
        <w:rPr>
          <w:rFonts w:ascii="Times New Roman" w:eastAsia="Times New Roman" w:hAnsi="Times New Roman" w:cs="Times New Roman"/>
          <w:sz w:val="24"/>
        </w:rPr>
        <w:t xml:space="preserve">e glasovalo „ZA“, 0 „PROTIV“ i </w:t>
      </w:r>
      <w:r w:rsidR="00AD4EBB" w:rsidRPr="00887F9F">
        <w:rPr>
          <w:rFonts w:ascii="Times New Roman" w:eastAsia="Times New Roman" w:hAnsi="Times New Roman" w:cs="Times New Roman"/>
          <w:sz w:val="24"/>
        </w:rPr>
        <w:t>0</w:t>
      </w:r>
      <w:r w:rsidR="00B04EE1" w:rsidRPr="00887F9F">
        <w:rPr>
          <w:rFonts w:ascii="Times New Roman" w:eastAsia="Times New Roman" w:hAnsi="Times New Roman" w:cs="Times New Roman"/>
          <w:sz w:val="24"/>
        </w:rPr>
        <w:t xml:space="preserve"> „SUZDRŽAN“ te je Gradsko vij</w:t>
      </w:r>
      <w:bookmarkEnd w:id="12"/>
      <w:r w:rsidR="00AD4EBB" w:rsidRPr="00887F9F">
        <w:rPr>
          <w:rFonts w:ascii="Times New Roman" w:eastAsia="Times New Roman" w:hAnsi="Times New Roman" w:cs="Times New Roman"/>
          <w:sz w:val="24"/>
        </w:rPr>
        <w:t xml:space="preserve">eće </w:t>
      </w:r>
      <w:r w:rsidR="009B45CF" w:rsidRPr="00887F9F">
        <w:rPr>
          <w:rFonts w:ascii="Times New Roman" w:eastAsia="Times New Roman" w:hAnsi="Times New Roman" w:cs="Times New Roman"/>
          <w:sz w:val="24"/>
        </w:rPr>
        <w:t>donijelo</w:t>
      </w:r>
      <w:r w:rsidR="0043781F" w:rsidRPr="00887F9F">
        <w:rPr>
          <w:rFonts w:ascii="Times New Roman" w:eastAsia="Times New Roman" w:hAnsi="Times New Roman" w:cs="Times New Roman"/>
          <w:sz w:val="24"/>
        </w:rPr>
        <w:t xml:space="preserve"> </w:t>
      </w:r>
      <w:r w:rsidRPr="00887F9F">
        <w:rPr>
          <w:rFonts w:ascii="Times New Roman" w:hAnsi="Times New Roman"/>
          <w:sz w:val="24"/>
          <w:szCs w:val="24"/>
        </w:rPr>
        <w:t>I. izmjen</w:t>
      </w:r>
      <w:r w:rsidR="00D142F7">
        <w:rPr>
          <w:rFonts w:ascii="Times New Roman" w:hAnsi="Times New Roman"/>
          <w:sz w:val="24"/>
          <w:szCs w:val="24"/>
        </w:rPr>
        <w:t xml:space="preserve">u </w:t>
      </w:r>
      <w:r w:rsidRPr="00887F9F">
        <w:rPr>
          <w:rFonts w:ascii="Times New Roman" w:hAnsi="Times New Roman"/>
          <w:sz w:val="24"/>
          <w:szCs w:val="24"/>
        </w:rPr>
        <w:t>i dopun</w:t>
      </w:r>
      <w:r w:rsidR="00D142F7">
        <w:rPr>
          <w:rFonts w:ascii="Times New Roman" w:hAnsi="Times New Roman"/>
          <w:sz w:val="24"/>
          <w:szCs w:val="24"/>
        </w:rPr>
        <w:t>u</w:t>
      </w:r>
      <w:r w:rsidRPr="00887F9F">
        <w:rPr>
          <w:rFonts w:ascii="Times New Roman" w:hAnsi="Times New Roman"/>
          <w:sz w:val="24"/>
          <w:szCs w:val="24"/>
        </w:rPr>
        <w:t xml:space="preserve"> Proračuna Grada Zlatara za 2023. godinu</w:t>
      </w:r>
      <w:r w:rsidR="00D142F7">
        <w:rPr>
          <w:rFonts w:ascii="Times New Roman" w:hAnsi="Times New Roman"/>
          <w:sz w:val="24"/>
          <w:szCs w:val="24"/>
        </w:rPr>
        <w:t>.</w:t>
      </w:r>
    </w:p>
    <w:p w14:paraId="5C7CC628" w14:textId="7D01CDC6" w:rsidR="00DF1AC9" w:rsidRDefault="00DF1AC9" w:rsidP="00AD4EB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9CAC204" w14:textId="77777777" w:rsidR="00B04EE1" w:rsidRPr="000D081D" w:rsidRDefault="00BB5658" w:rsidP="00B93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lk7456656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B04EE1" w:rsidRPr="000D081D">
        <w:rPr>
          <w:rFonts w:ascii="Times New Roman" w:eastAsia="Times New Roman" w:hAnsi="Times New Roman" w:cs="Times New Roman"/>
          <w:b/>
          <w:sz w:val="24"/>
          <w:szCs w:val="24"/>
        </w:rPr>
        <w:t>Točka 5.</w:t>
      </w:r>
    </w:p>
    <w:p w14:paraId="02B4DA09" w14:textId="19E6BC6E" w:rsidR="007464DF" w:rsidRPr="007464DF" w:rsidRDefault="00B04EE1" w:rsidP="007464DF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4DF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Pr="00746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4EBB" w:rsidRPr="007464DF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donošenju </w:t>
      </w:r>
      <w:r w:rsidR="007464DF" w:rsidRPr="007464DF">
        <w:rPr>
          <w:rFonts w:ascii="Times New Roman" w:hAnsi="Times New Roman"/>
          <w:sz w:val="24"/>
          <w:szCs w:val="24"/>
        </w:rPr>
        <w:t>izmjene i dopune programa prema I. izmjeni i dopuni Proračuna Grada Zlatara za 2023. godinu</w:t>
      </w:r>
      <w:r w:rsidR="00243606">
        <w:rPr>
          <w:rFonts w:ascii="Times New Roman" w:hAnsi="Times New Roman"/>
          <w:sz w:val="24"/>
          <w:szCs w:val="24"/>
        </w:rPr>
        <w:t>.</w:t>
      </w:r>
    </w:p>
    <w:p w14:paraId="34E56224" w14:textId="67161335" w:rsidR="00243606" w:rsidRDefault="00243606" w:rsidP="00243606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Rasprave nije bilo pa je predsjednica dala točku na glasanje. </w:t>
      </w:r>
    </w:p>
    <w:p w14:paraId="7255D67C" w14:textId="7684F249" w:rsidR="00243606" w:rsidRDefault="00DF1AC9" w:rsidP="0024360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606">
        <w:rPr>
          <w:rFonts w:ascii="Times New Roman" w:eastAsia="Times New Roman" w:hAnsi="Times New Roman" w:cs="Times New Roman"/>
          <w:sz w:val="24"/>
        </w:rPr>
        <w:t xml:space="preserve">Od prisutnih </w:t>
      </w:r>
      <w:r w:rsidR="00D142F7" w:rsidRPr="00243606">
        <w:rPr>
          <w:rFonts w:ascii="Times New Roman" w:eastAsia="Times New Roman" w:hAnsi="Times New Roman" w:cs="Times New Roman"/>
          <w:sz w:val="24"/>
        </w:rPr>
        <w:t xml:space="preserve">9 </w:t>
      </w:r>
      <w:r w:rsidR="00B04EE1" w:rsidRPr="00243606">
        <w:rPr>
          <w:rFonts w:ascii="Times New Roman" w:eastAsia="Times New Roman" w:hAnsi="Times New Roman" w:cs="Times New Roman"/>
          <w:sz w:val="24"/>
        </w:rPr>
        <w:t xml:space="preserve">vijećnika, </w:t>
      </w:r>
      <w:r w:rsidR="00D142F7" w:rsidRPr="00243606">
        <w:rPr>
          <w:rFonts w:ascii="Times New Roman" w:eastAsia="Times New Roman" w:hAnsi="Times New Roman" w:cs="Times New Roman"/>
          <w:sz w:val="24"/>
        </w:rPr>
        <w:t>9</w:t>
      </w:r>
      <w:r w:rsidR="0077101F" w:rsidRPr="00243606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243606">
        <w:rPr>
          <w:rFonts w:ascii="Times New Roman" w:eastAsia="Times New Roman" w:hAnsi="Times New Roman" w:cs="Times New Roman"/>
          <w:sz w:val="24"/>
        </w:rPr>
        <w:t>je glasovalo „ZA“, 0 „PROTIV“ i 0 „SUZDRŽAN“ te je Gradsko vijeće</w:t>
      </w:r>
      <w:r w:rsidR="00B04EE1" w:rsidRPr="002436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="00B04EE1" w:rsidRPr="00243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3"/>
      <w:r w:rsidR="00243606" w:rsidRPr="00243606">
        <w:rPr>
          <w:rFonts w:ascii="Times New Roman" w:hAnsi="Times New Roman"/>
          <w:sz w:val="24"/>
          <w:szCs w:val="24"/>
        </w:rPr>
        <w:t>izmjene i dopune programa prema I. izmjeni i dopuni Proračuna Grada Zlatara za 2023. godinu</w:t>
      </w:r>
      <w:r w:rsidR="00243606">
        <w:rPr>
          <w:rFonts w:ascii="Times New Roman" w:hAnsi="Times New Roman"/>
          <w:sz w:val="24"/>
          <w:szCs w:val="24"/>
        </w:rPr>
        <w:t>.</w:t>
      </w:r>
    </w:p>
    <w:p w14:paraId="4455B3A4" w14:textId="77777777" w:rsidR="00243606" w:rsidRDefault="00243606" w:rsidP="0024360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BB2053" w14:textId="5648DD0F" w:rsidR="00B04EE1" w:rsidRPr="00C316A4" w:rsidRDefault="00243606" w:rsidP="00C316A4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43606">
        <w:rPr>
          <w:rFonts w:ascii="Times New Roman" w:hAnsi="Times New Roman"/>
          <w:b/>
          <w:bCs/>
          <w:sz w:val="24"/>
          <w:szCs w:val="24"/>
        </w:rPr>
        <w:t xml:space="preserve">Točka 6. </w:t>
      </w:r>
    </w:p>
    <w:p w14:paraId="6006F2EF" w14:textId="27D795A8" w:rsidR="00243606" w:rsidRDefault="00AD4EBB" w:rsidP="0024360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4" w:name="_Hlk101251251"/>
      <w:r w:rsidRPr="00243606">
        <w:rPr>
          <w:rFonts w:ascii="Times New Roman" w:eastAsia="Times New Roman" w:hAnsi="Times New Roman" w:cs="Times New Roman"/>
          <w:sz w:val="24"/>
        </w:rPr>
        <w:t>P</w:t>
      </w:r>
      <w:r w:rsidR="00B04EE1" w:rsidRPr="00243606">
        <w:rPr>
          <w:rFonts w:ascii="Times New Roman" w:eastAsia="Times New Roman" w:hAnsi="Times New Roman" w:cs="Times New Roman"/>
          <w:sz w:val="24"/>
        </w:rPr>
        <w:t>redsjednica Danijela Findak otvara raspravu o</w:t>
      </w:r>
      <w:r w:rsidR="0090283C">
        <w:rPr>
          <w:rFonts w:ascii="Times New Roman" w:eastAsia="Times New Roman" w:hAnsi="Times New Roman" w:cs="Times New Roman"/>
          <w:sz w:val="24"/>
        </w:rPr>
        <w:t xml:space="preserve"> točki</w:t>
      </w:r>
      <w:r w:rsidR="00243606" w:rsidRPr="00243606">
        <w:rPr>
          <w:rFonts w:ascii="Times New Roman" w:hAnsi="Times New Roman"/>
          <w:sz w:val="24"/>
          <w:szCs w:val="24"/>
        </w:rPr>
        <w:t xml:space="preserve"> </w:t>
      </w:r>
      <w:r w:rsidR="0090283C">
        <w:rPr>
          <w:rFonts w:ascii="Times New Roman" w:hAnsi="Times New Roman"/>
          <w:sz w:val="24"/>
          <w:szCs w:val="24"/>
        </w:rPr>
        <w:t>d</w:t>
      </w:r>
      <w:r w:rsidR="00C316A4">
        <w:rPr>
          <w:rFonts w:ascii="Times New Roman" w:hAnsi="Times New Roman"/>
          <w:sz w:val="24"/>
          <w:szCs w:val="24"/>
        </w:rPr>
        <w:t>onošenj</w:t>
      </w:r>
      <w:r w:rsidR="0090283C">
        <w:rPr>
          <w:rFonts w:ascii="Times New Roman" w:hAnsi="Times New Roman"/>
          <w:sz w:val="24"/>
          <w:szCs w:val="24"/>
        </w:rPr>
        <w:t>e</w:t>
      </w:r>
      <w:r w:rsidR="00C316A4">
        <w:rPr>
          <w:rFonts w:ascii="Times New Roman" w:hAnsi="Times New Roman"/>
          <w:sz w:val="24"/>
          <w:szCs w:val="24"/>
        </w:rPr>
        <w:t xml:space="preserve"> II. izmjene i dopune </w:t>
      </w:r>
      <w:r w:rsidR="00907B78">
        <w:rPr>
          <w:rFonts w:ascii="Times New Roman" w:hAnsi="Times New Roman"/>
          <w:sz w:val="24"/>
          <w:szCs w:val="24"/>
        </w:rPr>
        <w:t>p</w:t>
      </w:r>
      <w:r w:rsidR="00C316A4">
        <w:rPr>
          <w:rFonts w:ascii="Times New Roman" w:hAnsi="Times New Roman"/>
          <w:sz w:val="24"/>
          <w:szCs w:val="24"/>
        </w:rPr>
        <w:t xml:space="preserve">lana nabave za 2023. godinu. </w:t>
      </w:r>
    </w:p>
    <w:p w14:paraId="4F4D68C5" w14:textId="5FB9C7E1" w:rsidR="00C316A4" w:rsidRDefault="00C316A4" w:rsidP="00243606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podnosi </w:t>
      </w:r>
      <w:r w:rsidR="009028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mandman na </w:t>
      </w:r>
      <w:r w:rsidR="00907B7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rijedlog II. izmjene i dopune plan nabave za 2023. godinu</w:t>
      </w:r>
      <w:r w:rsidR="00261585">
        <w:rPr>
          <w:rFonts w:ascii="Times New Roman" w:hAnsi="Times New Roman"/>
          <w:sz w:val="24"/>
          <w:szCs w:val="24"/>
        </w:rPr>
        <w:t xml:space="preserve"> koji se nalazi u prilogu. </w:t>
      </w:r>
    </w:p>
    <w:p w14:paraId="3097F1B4" w14:textId="14D02C25" w:rsidR="00907B78" w:rsidRPr="00243606" w:rsidRDefault="000562C0" w:rsidP="00B75E8F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je dala kraće objašnjenje na podnošenje amandmana. </w:t>
      </w:r>
    </w:p>
    <w:p w14:paraId="5887D2A4" w14:textId="7E816CF8" w:rsidR="00B04EE1" w:rsidRDefault="004846FB" w:rsidP="00980B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4EBB">
        <w:rPr>
          <w:rFonts w:ascii="Times New Roman" w:hAnsi="Times New Roman"/>
          <w:color w:val="000000"/>
          <w:sz w:val="24"/>
          <w:szCs w:val="24"/>
        </w:rPr>
        <w:t>Kako nije bilo</w:t>
      </w:r>
      <w:r w:rsidR="00907B78">
        <w:rPr>
          <w:rFonts w:ascii="Times New Roman" w:hAnsi="Times New Roman"/>
          <w:color w:val="000000"/>
          <w:sz w:val="24"/>
          <w:szCs w:val="24"/>
        </w:rPr>
        <w:t xml:space="preserve"> pitanja ni</w:t>
      </w:r>
      <w:r w:rsidRPr="00AD4EBB">
        <w:rPr>
          <w:rFonts w:ascii="Times New Roman" w:hAnsi="Times New Roman"/>
          <w:color w:val="000000"/>
          <w:sz w:val="24"/>
          <w:szCs w:val="24"/>
        </w:rPr>
        <w:t xml:space="preserve"> rasprave, </w:t>
      </w:r>
      <w:r w:rsidR="00B04EE1" w:rsidRPr="00AD4EBB">
        <w:rPr>
          <w:rFonts w:ascii="Times New Roman" w:eastAsia="Times New Roman" w:hAnsi="Times New Roman" w:cs="Times New Roman"/>
          <w:sz w:val="24"/>
        </w:rPr>
        <w:t xml:space="preserve">predsjednica je dala </w:t>
      </w:r>
      <w:r w:rsidR="0090283C">
        <w:rPr>
          <w:rFonts w:ascii="Times New Roman" w:eastAsia="Times New Roman" w:hAnsi="Times New Roman" w:cs="Times New Roman"/>
          <w:sz w:val="24"/>
        </w:rPr>
        <w:t>amandman</w:t>
      </w:r>
      <w:r w:rsidR="00B04EE1" w:rsidRPr="00AD4EBB">
        <w:rPr>
          <w:rFonts w:ascii="Times New Roman" w:eastAsia="Times New Roman" w:hAnsi="Times New Roman" w:cs="Times New Roman"/>
          <w:sz w:val="24"/>
        </w:rPr>
        <w:t xml:space="preserve"> na glasovanje. Od prisutnih </w:t>
      </w:r>
      <w:r w:rsidR="0090283C">
        <w:rPr>
          <w:rFonts w:ascii="Times New Roman" w:eastAsia="Times New Roman" w:hAnsi="Times New Roman" w:cs="Times New Roman"/>
          <w:sz w:val="24"/>
        </w:rPr>
        <w:t xml:space="preserve">9 </w:t>
      </w:r>
      <w:r w:rsidR="00B04EE1" w:rsidRPr="00AD4EBB">
        <w:rPr>
          <w:rFonts w:ascii="Times New Roman" w:eastAsia="Times New Roman" w:hAnsi="Times New Roman" w:cs="Times New Roman"/>
          <w:sz w:val="24"/>
        </w:rPr>
        <w:t xml:space="preserve">vijećnika, </w:t>
      </w:r>
      <w:r w:rsidR="0090283C">
        <w:rPr>
          <w:rFonts w:ascii="Times New Roman" w:eastAsia="Times New Roman" w:hAnsi="Times New Roman" w:cs="Times New Roman"/>
          <w:sz w:val="24"/>
        </w:rPr>
        <w:t>9</w:t>
      </w:r>
      <w:r w:rsidR="00DF1AC9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AD4EBB">
        <w:rPr>
          <w:rFonts w:ascii="Times New Roman" w:eastAsia="Times New Roman" w:hAnsi="Times New Roman" w:cs="Times New Roman"/>
          <w:sz w:val="24"/>
        </w:rPr>
        <w:t>je glasovalo „ZA“, 0 „PROTIV“ i 0 „SUZDRŽAN“ te je Gradsko vijeće</w:t>
      </w:r>
      <w:r w:rsidR="00B04EE1" w:rsidRPr="00AD4E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End w:id="14"/>
      <w:r w:rsidR="00980B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prihvatilo amandman gradonačelnice. </w:t>
      </w:r>
    </w:p>
    <w:p w14:paraId="322E6658" w14:textId="5D097F51" w:rsidR="00980BEA" w:rsidRDefault="00980BEA" w:rsidP="00980B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Nakon toga je predsjednica dala točku 6. na glasovanje. Od 9 prisutnih vijećnika, 9 je glasovalo „ZA“, 0 „PROTIV“ i 0 „SUZDRŽAN“ pa je Gradsko vijeće donijelo odluku o II. izmjeni i dopuni Plana nabave za 2023. godinu. </w:t>
      </w:r>
    </w:p>
    <w:p w14:paraId="79DC57C4" w14:textId="77777777" w:rsidR="00980BEA" w:rsidRDefault="00980BEA" w:rsidP="00980B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A8BC23" w14:textId="77777777" w:rsidR="00B04EE1" w:rsidRPr="006F40CE" w:rsidRDefault="00B04EE1" w:rsidP="00F47C02">
      <w:pPr>
        <w:spacing w:after="0" w:line="240" w:lineRule="auto"/>
        <w:ind w:left="3539" w:firstLine="709"/>
        <w:jc w:val="both"/>
        <w:rPr>
          <w:rFonts w:ascii="Times New Roman" w:hAnsi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7.</w:t>
      </w:r>
    </w:p>
    <w:p w14:paraId="7D466D64" w14:textId="6F75E315" w:rsidR="008308A9" w:rsidRDefault="00B04EE1" w:rsidP="00980BE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0BEA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="004846FB" w:rsidRPr="00980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BEA">
        <w:rPr>
          <w:rFonts w:ascii="Times New Roman" w:eastAsia="Calibri" w:hAnsi="Times New Roman" w:cs="Times New Roman"/>
          <w:sz w:val="24"/>
          <w:szCs w:val="24"/>
        </w:rPr>
        <w:t xml:space="preserve">točki </w:t>
      </w:r>
      <w:r w:rsidR="00980BEA">
        <w:rPr>
          <w:rFonts w:ascii="Times New Roman" w:hAnsi="Times New Roman"/>
          <w:sz w:val="24"/>
          <w:szCs w:val="24"/>
        </w:rPr>
        <w:t>d</w:t>
      </w:r>
      <w:r w:rsidR="00980BEA" w:rsidRPr="00980BEA">
        <w:rPr>
          <w:rFonts w:ascii="Times New Roman" w:hAnsi="Times New Roman"/>
          <w:sz w:val="24"/>
          <w:szCs w:val="24"/>
        </w:rPr>
        <w:t xml:space="preserve">avanje </w:t>
      </w:r>
      <w:bookmarkStart w:id="15" w:name="_Hlk137808539"/>
      <w:r w:rsidR="00980BEA" w:rsidRPr="00980BEA">
        <w:rPr>
          <w:rFonts w:ascii="Times New Roman" w:hAnsi="Times New Roman"/>
          <w:sz w:val="24"/>
          <w:szCs w:val="24"/>
        </w:rPr>
        <w:t>suglasnosti za izdavanje bjanko zadužnica kao jamstva za uredno izvršenje ugovorne obveze prema Ugovoru o dugoročnom kreditu broj 54/2023-DPVPJS</w:t>
      </w:r>
      <w:r w:rsidR="00980BEA">
        <w:rPr>
          <w:rFonts w:ascii="Times New Roman" w:hAnsi="Times New Roman"/>
          <w:sz w:val="24"/>
          <w:szCs w:val="24"/>
        </w:rPr>
        <w:t xml:space="preserve">. </w:t>
      </w:r>
    </w:p>
    <w:bookmarkEnd w:id="15"/>
    <w:p w14:paraId="12054C41" w14:textId="004D66DF" w:rsidR="00980BEA" w:rsidRDefault="00B75E8F" w:rsidP="00B75E8F">
      <w:pPr>
        <w:suppressAutoHyphens/>
        <w:autoSpaceDN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Davor Kljak postavlja pitanje kad se očekuje isplata sredstava za ceste. </w:t>
      </w:r>
      <w:r w:rsidR="00980BEA">
        <w:rPr>
          <w:rFonts w:ascii="Times New Roman" w:eastAsia="Times New Roman" w:hAnsi="Times New Roman" w:cs="Times New Roman"/>
          <w:sz w:val="24"/>
        </w:rPr>
        <w:t xml:space="preserve">Nakon </w:t>
      </w:r>
      <w:r w:rsidR="00907B78">
        <w:rPr>
          <w:rFonts w:ascii="Times New Roman" w:eastAsia="Times New Roman" w:hAnsi="Times New Roman" w:cs="Times New Roman"/>
          <w:sz w:val="24"/>
        </w:rPr>
        <w:t>kraćeg pojašnjenja gradonačelnice</w:t>
      </w:r>
      <w:r w:rsidR="00B04EE1" w:rsidRPr="00F47C02">
        <w:rPr>
          <w:rFonts w:ascii="Times New Roman" w:eastAsia="Times New Roman" w:hAnsi="Times New Roman" w:cs="Times New Roman"/>
          <w:sz w:val="24"/>
        </w:rPr>
        <w:t xml:space="preserve">, predsjednica je dala 7. točku na glasovanje. </w:t>
      </w:r>
      <w:r w:rsidR="00B04EE1" w:rsidRPr="00F47C02">
        <w:rPr>
          <w:rFonts w:ascii="Times New Roman" w:eastAsia="Times New Roman" w:hAnsi="Times New Roman" w:cs="Times New Roman"/>
          <w:sz w:val="24"/>
        </w:rPr>
        <w:lastRenderedPageBreak/>
        <w:t xml:space="preserve">Od prisutnih </w:t>
      </w:r>
      <w:r w:rsidR="00980BEA">
        <w:rPr>
          <w:rFonts w:ascii="Times New Roman" w:eastAsia="Times New Roman" w:hAnsi="Times New Roman" w:cs="Times New Roman"/>
          <w:sz w:val="24"/>
        </w:rPr>
        <w:t>9</w:t>
      </w:r>
      <w:r w:rsidR="00B04EE1" w:rsidRPr="00F47C02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980BEA">
        <w:rPr>
          <w:rFonts w:ascii="Times New Roman" w:eastAsia="Times New Roman" w:hAnsi="Times New Roman" w:cs="Times New Roman"/>
          <w:sz w:val="24"/>
        </w:rPr>
        <w:t>9</w:t>
      </w:r>
      <w:r w:rsidR="008308A9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F47C02">
        <w:rPr>
          <w:rFonts w:ascii="Times New Roman" w:eastAsia="Times New Roman" w:hAnsi="Times New Roman" w:cs="Times New Roman"/>
          <w:sz w:val="24"/>
        </w:rPr>
        <w:t>je glasovalo „ZA“, 0 „PROTIV“ i 0 „SUZDRŽAN“ te je Gradsko vijeće</w:t>
      </w:r>
      <w:r w:rsidR="00B04EE1" w:rsidRPr="00F47C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="00B04EE1" w:rsidRPr="00F47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BEA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Odluku o davanju </w:t>
      </w:r>
      <w:r w:rsidR="00980BEA" w:rsidRPr="00980BEA">
        <w:rPr>
          <w:rFonts w:ascii="Times New Roman" w:hAnsi="Times New Roman"/>
          <w:sz w:val="24"/>
          <w:szCs w:val="24"/>
        </w:rPr>
        <w:t>suglasnosti za izdavanje bjanko zadužnica kao jamstva za uredno izvršenje ugovorne obveze prema Ugovoru o dugoročnom kreditu broj 54/2023-DPVPJS</w:t>
      </w:r>
      <w:r w:rsidR="00980BEA">
        <w:rPr>
          <w:rFonts w:ascii="Times New Roman" w:hAnsi="Times New Roman"/>
          <w:sz w:val="24"/>
          <w:szCs w:val="24"/>
        </w:rPr>
        <w:t xml:space="preserve">. </w:t>
      </w:r>
    </w:p>
    <w:p w14:paraId="4AC00569" w14:textId="704B0585" w:rsidR="003E6574" w:rsidRPr="00F47C02" w:rsidRDefault="003E6574" w:rsidP="00B75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439C6410" w14:textId="77777777" w:rsidR="004846FB" w:rsidRDefault="004846FB" w:rsidP="00F47C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1B78843" w14:textId="77777777" w:rsidR="00B66319" w:rsidRDefault="00B04EE1" w:rsidP="00F47C0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Hlk101251424"/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8F352FF" w14:textId="5BA2B92D" w:rsidR="0066588C" w:rsidRPr="00980BEA" w:rsidRDefault="00B04EE1" w:rsidP="009408E6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0BEA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Pr="00980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87B" w:rsidRPr="00980BEA">
        <w:rPr>
          <w:rFonts w:ascii="Times New Roman" w:eastAsia="Calibri" w:hAnsi="Times New Roman" w:cs="Times New Roman"/>
          <w:sz w:val="24"/>
          <w:szCs w:val="24"/>
        </w:rPr>
        <w:t xml:space="preserve">točki </w:t>
      </w:r>
      <w:bookmarkEnd w:id="16"/>
      <w:r w:rsidR="00980BEA" w:rsidRPr="00980BEA">
        <w:rPr>
          <w:rFonts w:ascii="Times New Roman" w:hAnsi="Times New Roman"/>
          <w:sz w:val="24"/>
          <w:szCs w:val="24"/>
        </w:rPr>
        <w:t>Davanje suglasnosti za izdavanje bjanko zadužnica kao jamstva za uredno izvršenje ugovorne obveze prema Ugovoru o kratkoročnom revolving kreditu broj 53/2023-DPVPJS</w:t>
      </w:r>
      <w:r w:rsidR="00980BEA">
        <w:rPr>
          <w:rFonts w:ascii="Times New Roman" w:hAnsi="Times New Roman"/>
          <w:sz w:val="24"/>
          <w:szCs w:val="24"/>
        </w:rPr>
        <w:t>.</w:t>
      </w:r>
    </w:p>
    <w:p w14:paraId="4490D9C9" w14:textId="7703C927" w:rsidR="00980BEA" w:rsidRPr="00980BEA" w:rsidRDefault="00980BEA" w:rsidP="009408E6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0BEA">
        <w:rPr>
          <w:rFonts w:ascii="Times New Roman" w:eastAsia="Calibri" w:hAnsi="Times New Roman" w:cs="Times New Roman"/>
          <w:sz w:val="24"/>
          <w:szCs w:val="24"/>
        </w:rPr>
        <w:t>Nakon kraće rasprave,</w:t>
      </w:r>
      <w:r w:rsidR="008308A9" w:rsidRPr="00980BEA">
        <w:rPr>
          <w:rFonts w:ascii="Times New Roman" w:eastAsia="Times New Roman" w:hAnsi="Times New Roman" w:cs="Times New Roman"/>
          <w:sz w:val="24"/>
        </w:rPr>
        <w:t xml:space="preserve"> predsjednica je dala </w:t>
      </w:r>
      <w:r w:rsidRPr="00980BEA">
        <w:rPr>
          <w:rFonts w:ascii="Times New Roman" w:eastAsia="Times New Roman" w:hAnsi="Times New Roman" w:cs="Times New Roman"/>
          <w:sz w:val="24"/>
        </w:rPr>
        <w:t>8</w:t>
      </w:r>
      <w:r w:rsidR="008308A9" w:rsidRPr="00980BEA">
        <w:rPr>
          <w:rFonts w:ascii="Times New Roman" w:eastAsia="Times New Roman" w:hAnsi="Times New Roman" w:cs="Times New Roman"/>
          <w:sz w:val="24"/>
        </w:rPr>
        <w:t xml:space="preserve">. točku na glasovanje. Od prisutnih </w:t>
      </w:r>
      <w:r w:rsidRPr="00980BEA">
        <w:rPr>
          <w:rFonts w:ascii="Times New Roman" w:eastAsia="Times New Roman" w:hAnsi="Times New Roman" w:cs="Times New Roman"/>
          <w:sz w:val="24"/>
        </w:rPr>
        <w:t>9</w:t>
      </w:r>
      <w:r w:rsidR="008308A9" w:rsidRPr="00980BEA">
        <w:rPr>
          <w:rFonts w:ascii="Times New Roman" w:eastAsia="Times New Roman" w:hAnsi="Times New Roman" w:cs="Times New Roman"/>
          <w:sz w:val="24"/>
        </w:rPr>
        <w:t xml:space="preserve"> vijećnika, </w:t>
      </w:r>
      <w:r w:rsidRPr="00980BEA">
        <w:rPr>
          <w:rFonts w:ascii="Times New Roman" w:eastAsia="Times New Roman" w:hAnsi="Times New Roman" w:cs="Times New Roman"/>
          <w:sz w:val="24"/>
        </w:rPr>
        <w:t>9</w:t>
      </w:r>
      <w:r w:rsidR="008308A9" w:rsidRPr="00980BEA">
        <w:rPr>
          <w:rFonts w:ascii="Times New Roman" w:eastAsia="Times New Roman" w:hAnsi="Times New Roman" w:cs="Times New Roman"/>
          <w:sz w:val="24"/>
        </w:rPr>
        <w:t xml:space="preserve"> je glasovalo „ZA“, 0 „PROTIV“ i 0 „SUZDRŽAN“ te je Gradsko vijeće</w:t>
      </w:r>
      <w:r w:rsidR="008308A9" w:rsidRPr="00980B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="008308A9" w:rsidRPr="00980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0BEA">
        <w:rPr>
          <w:rFonts w:ascii="Times New Roman" w:eastAsia="Calibri" w:hAnsi="Times New Roman" w:cs="Times New Roman"/>
          <w:sz w:val="24"/>
          <w:szCs w:val="24"/>
        </w:rPr>
        <w:t xml:space="preserve">Odluku o </w:t>
      </w:r>
      <w:r>
        <w:rPr>
          <w:rFonts w:ascii="Times New Roman" w:hAnsi="Times New Roman"/>
          <w:sz w:val="24"/>
          <w:szCs w:val="24"/>
        </w:rPr>
        <w:t>d</w:t>
      </w:r>
      <w:r w:rsidRPr="00980BEA">
        <w:rPr>
          <w:rFonts w:ascii="Times New Roman" w:hAnsi="Times New Roman"/>
          <w:sz w:val="24"/>
          <w:szCs w:val="24"/>
        </w:rPr>
        <w:t>avanj</w:t>
      </w:r>
      <w:r>
        <w:rPr>
          <w:rFonts w:ascii="Times New Roman" w:hAnsi="Times New Roman"/>
          <w:sz w:val="24"/>
          <w:szCs w:val="24"/>
        </w:rPr>
        <w:t>u</w:t>
      </w:r>
      <w:r w:rsidRPr="00980BEA">
        <w:rPr>
          <w:rFonts w:ascii="Times New Roman" w:hAnsi="Times New Roman"/>
          <w:sz w:val="24"/>
          <w:szCs w:val="24"/>
        </w:rPr>
        <w:t xml:space="preserve"> suglasnosti za izdavanje bjanko zadužnica kao jamstva za uredno izvršenje ugovorne obveze prema Ugovoru o kratkoročnom revolving kreditu broj 53/2023-DPVPJS</w:t>
      </w:r>
      <w:r w:rsidR="00195160">
        <w:rPr>
          <w:rFonts w:ascii="Times New Roman" w:hAnsi="Times New Roman"/>
          <w:sz w:val="24"/>
          <w:szCs w:val="24"/>
        </w:rPr>
        <w:t>.</w:t>
      </w:r>
    </w:p>
    <w:p w14:paraId="447C2AF3" w14:textId="03FFD5E1" w:rsidR="008308A9" w:rsidRPr="00F47C02" w:rsidRDefault="008308A9" w:rsidP="008308A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14290C14" w14:textId="77777777" w:rsidR="0066588C" w:rsidRDefault="0066588C" w:rsidP="008308A9">
      <w:pPr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C126CC" w14:textId="77777777" w:rsidR="0066588C" w:rsidRDefault="0066588C" w:rsidP="008308A9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08A9">
        <w:rPr>
          <w:rFonts w:ascii="Times New Roman" w:hAnsi="Times New Roman"/>
          <w:b/>
          <w:sz w:val="24"/>
          <w:szCs w:val="24"/>
        </w:rPr>
        <w:t>Točka 9</w:t>
      </w:r>
      <w:r w:rsidRPr="00087C32">
        <w:rPr>
          <w:rFonts w:ascii="Times New Roman" w:hAnsi="Times New Roman"/>
          <w:b/>
          <w:sz w:val="24"/>
          <w:szCs w:val="24"/>
        </w:rPr>
        <w:t xml:space="preserve">. </w:t>
      </w:r>
    </w:p>
    <w:p w14:paraId="08A44761" w14:textId="4F47BEFF" w:rsidR="00947FD4" w:rsidRPr="00947FD4" w:rsidRDefault="0066588C" w:rsidP="00947FD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otvara raspravu pod točkom </w:t>
      </w:r>
      <w:r w:rsidR="00947FD4">
        <w:rPr>
          <w:rFonts w:ascii="Times New Roman" w:hAnsi="Times New Roman"/>
          <w:color w:val="000000"/>
          <w:sz w:val="24"/>
          <w:szCs w:val="24"/>
        </w:rPr>
        <w:t xml:space="preserve">donošenje </w:t>
      </w:r>
      <w:r w:rsidR="00B75E8F">
        <w:rPr>
          <w:rFonts w:ascii="Times New Roman" w:hAnsi="Times New Roman"/>
          <w:color w:val="000000"/>
          <w:sz w:val="24"/>
          <w:szCs w:val="24"/>
        </w:rPr>
        <w:t>o</w:t>
      </w:r>
      <w:r w:rsidR="00947FD4">
        <w:rPr>
          <w:rFonts w:ascii="Times New Roman" w:hAnsi="Times New Roman"/>
          <w:color w:val="000000"/>
          <w:sz w:val="24"/>
          <w:szCs w:val="24"/>
        </w:rPr>
        <w:t>dluke o izradi V. izmjene i dopune Prostornog plana uređenja Grada Zlatara</w:t>
      </w:r>
      <w:r w:rsidR="00195160">
        <w:rPr>
          <w:rFonts w:ascii="Times New Roman" w:hAnsi="Times New Roman"/>
          <w:color w:val="000000"/>
          <w:sz w:val="24"/>
          <w:szCs w:val="24"/>
        </w:rPr>
        <w:t>.</w:t>
      </w:r>
    </w:p>
    <w:p w14:paraId="224586CC" w14:textId="5408EDE0" w:rsidR="00947FD4" w:rsidRDefault="00947FD4" w:rsidP="00947FD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kraće rasprave, predsjednica je dala točku na glasovanje. Od 9 prisutnih vijećnika, 9 je glasovalo „ZA“, 0 „PROTIV „ i 0 „SUZDRŽAN“ te je slijedom toga gradsko vijeće donijelo </w:t>
      </w:r>
      <w:r>
        <w:rPr>
          <w:rFonts w:ascii="Times New Roman" w:hAnsi="Times New Roman"/>
          <w:color w:val="000000"/>
          <w:sz w:val="24"/>
          <w:szCs w:val="24"/>
        </w:rPr>
        <w:t>Odluk</w:t>
      </w:r>
      <w:r w:rsidR="00830903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 o izradi V. izmjene i dopune Prostornog plana uređenja Grada Zlatara.</w:t>
      </w:r>
    </w:p>
    <w:p w14:paraId="7D62CA61" w14:textId="60510C62" w:rsidR="0066588C" w:rsidRDefault="0066588C" w:rsidP="0094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6D6D4F" w14:textId="0954F458" w:rsidR="00947FD4" w:rsidRDefault="00947FD4" w:rsidP="00947FD4">
      <w:pPr>
        <w:autoSpaceDN w:val="0"/>
        <w:spacing w:after="0" w:line="240" w:lineRule="auto"/>
        <w:ind w:left="284" w:firstLine="42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Točka 10</w:t>
      </w:r>
      <w:r w:rsidRPr="00087C32">
        <w:rPr>
          <w:rFonts w:ascii="Times New Roman" w:hAnsi="Times New Roman"/>
          <w:b/>
          <w:sz w:val="24"/>
          <w:szCs w:val="24"/>
        </w:rPr>
        <w:t>.</w:t>
      </w:r>
    </w:p>
    <w:p w14:paraId="48FAB48C" w14:textId="4DC8C853" w:rsidR="00947FD4" w:rsidRDefault="00947FD4" w:rsidP="009408E6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otvara raspravu pod točkom </w:t>
      </w:r>
      <w:r>
        <w:rPr>
          <w:rFonts w:ascii="Times New Roman" w:hAnsi="Times New Roman"/>
          <w:color w:val="000000"/>
          <w:sz w:val="24"/>
          <w:szCs w:val="24"/>
        </w:rPr>
        <w:t>donošenje Izvješća o stanju u prostoru Grada Zlatara za razdoblje od 2018. do 2021. godine.</w:t>
      </w:r>
    </w:p>
    <w:p w14:paraId="5AC19E42" w14:textId="3350CB63" w:rsidR="00947FD4" w:rsidRPr="009408E6" w:rsidRDefault="00947FD4" w:rsidP="009408E6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Kako nije bilo rasprave, predsjednica je dala točku 10. na glasovanje. Od 9 prisutnih vijećnika, 9 je glasovalo „ZA“, 0 „PROTIV“ i 0 „SUZDRŽAN“ te je Gradsko vijeće donijelo Odluku o usvajanju izvješća o stanju u prostoru Grada Zlatara za razdoblje od 2018. do 2021. godine. </w:t>
      </w:r>
    </w:p>
    <w:p w14:paraId="50E11EF2" w14:textId="77777777" w:rsidR="00947FD4" w:rsidRDefault="00947FD4" w:rsidP="00947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AE9E4" w14:textId="77777777" w:rsidR="009408E6" w:rsidRDefault="009408E6" w:rsidP="00947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939EE2" w14:textId="77777777" w:rsidR="009408E6" w:rsidRDefault="009408E6" w:rsidP="009408E6">
      <w:pPr>
        <w:autoSpaceDN w:val="0"/>
        <w:spacing w:after="0" w:line="240" w:lineRule="auto"/>
        <w:ind w:left="284" w:firstLine="424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7" w:name="_Hlk137812297"/>
      <w:r>
        <w:rPr>
          <w:rFonts w:ascii="Times New Roman" w:hAnsi="Times New Roman"/>
          <w:b/>
          <w:sz w:val="24"/>
          <w:szCs w:val="24"/>
        </w:rPr>
        <w:t xml:space="preserve">Točka 11. </w:t>
      </w:r>
    </w:p>
    <w:p w14:paraId="6658CF6B" w14:textId="1B89E529" w:rsidR="009408E6" w:rsidRPr="009408E6" w:rsidRDefault="009408E6" w:rsidP="009408E6">
      <w:pPr>
        <w:autoSpaceDN w:val="0"/>
        <w:spacing w:after="0" w:line="240" w:lineRule="auto"/>
        <w:ind w:left="284" w:firstLine="42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otvara raspravu pod točkom </w:t>
      </w:r>
      <w:r>
        <w:rPr>
          <w:rFonts w:ascii="Times New Roman" w:hAnsi="Times New Roman"/>
          <w:color w:val="000000"/>
          <w:sz w:val="24"/>
          <w:szCs w:val="24"/>
        </w:rPr>
        <w:t>Izvješće o radu Vatrogasne zajednice Grada Zlatara i DVD-a Zlatar, Donja Batina i Belec za 2022. godinu.</w:t>
      </w:r>
    </w:p>
    <w:p w14:paraId="5A619BA4" w14:textId="05AD5218" w:rsidR="009408E6" w:rsidRDefault="009408E6" w:rsidP="009408E6">
      <w:pPr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Kako nije bilo rasprave, predsjednica je dala točku 11. na glasovanje. Od 9 prisutnih vijećnika, 9 je glasovalo „ZA“, 0 „PROTIV“ i 0 „SUZDRŽAN“ te je Gradsko vijeće donijelo Zaključak o davanju potvrde na usvajanje Izvješća o radu Vatrogasne zajednice Grada Zlatara i DVD-a Zlatar, Donja Batina i Belec za 2022. godinu. </w:t>
      </w:r>
    </w:p>
    <w:bookmarkEnd w:id="17"/>
    <w:p w14:paraId="76AD4DE4" w14:textId="77777777" w:rsidR="009408E6" w:rsidRDefault="009408E6" w:rsidP="009408E6">
      <w:pPr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59EE24" w14:textId="77777777" w:rsidR="009408E6" w:rsidRDefault="009408E6" w:rsidP="009408E6">
      <w:pPr>
        <w:tabs>
          <w:tab w:val="left" w:pos="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408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Točka 12. </w:t>
      </w:r>
    </w:p>
    <w:p w14:paraId="27BD8472" w14:textId="7BA5ED34" w:rsidR="009408E6" w:rsidRPr="009408E6" w:rsidRDefault="009408E6" w:rsidP="009408E6">
      <w:pPr>
        <w:tabs>
          <w:tab w:val="left" w:pos="3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</w:rPr>
        <w:t xml:space="preserve">Predsjednica otvara raspravu pod točkom </w:t>
      </w:r>
      <w:r>
        <w:rPr>
          <w:rFonts w:ascii="Times New Roman" w:hAnsi="Times New Roman"/>
          <w:color w:val="000000"/>
          <w:sz w:val="24"/>
          <w:szCs w:val="24"/>
        </w:rPr>
        <w:t>Razrješenje i imenovanje mrtvozornika za područje Grada Zlatara.</w:t>
      </w:r>
    </w:p>
    <w:p w14:paraId="51FAD94F" w14:textId="7E52CBE3" w:rsidR="000730BF" w:rsidRDefault="00195160" w:rsidP="009408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8" w:name="_Hlk137812341"/>
      <w:r>
        <w:rPr>
          <w:rFonts w:ascii="Times New Roman" w:hAnsi="Times New Roman"/>
          <w:sz w:val="24"/>
          <w:szCs w:val="24"/>
        </w:rPr>
        <w:t xml:space="preserve">Komisija za izbor i imenovanja daje prijedlog Gradskom vijeću Grada Zlatara da se za obavljanje dužnosti mrtvozornika za područje Grada Zlatara imenuje Zoran </w:t>
      </w:r>
      <w:proofErr w:type="spellStart"/>
      <w:r>
        <w:rPr>
          <w:rFonts w:ascii="Times New Roman" w:hAnsi="Times New Roman"/>
          <w:sz w:val="24"/>
          <w:szCs w:val="24"/>
        </w:rPr>
        <w:t>Šantak</w:t>
      </w:r>
      <w:proofErr w:type="spellEnd"/>
      <w:r w:rsidR="00A6623D">
        <w:rPr>
          <w:rFonts w:ascii="Times New Roman" w:hAnsi="Times New Roman"/>
          <w:sz w:val="24"/>
          <w:szCs w:val="24"/>
        </w:rPr>
        <w:t xml:space="preserve">, medicinski tehničar, Ulica Zagorske brigade 44, </w:t>
      </w:r>
      <w:proofErr w:type="spellStart"/>
      <w:r w:rsidR="00A6623D">
        <w:rPr>
          <w:rFonts w:ascii="Times New Roman" w:hAnsi="Times New Roman"/>
          <w:sz w:val="24"/>
          <w:szCs w:val="24"/>
        </w:rPr>
        <w:t>Poznanovec</w:t>
      </w:r>
      <w:proofErr w:type="spellEnd"/>
      <w:r w:rsidR="00A6623D">
        <w:rPr>
          <w:rFonts w:ascii="Times New Roman" w:hAnsi="Times New Roman"/>
          <w:sz w:val="24"/>
          <w:szCs w:val="24"/>
        </w:rPr>
        <w:t xml:space="preserve">, zaposlen u Zavodu za hitnu medicinu KZŽ. </w:t>
      </w:r>
    </w:p>
    <w:bookmarkEnd w:id="18"/>
    <w:p w14:paraId="0AE5483A" w14:textId="0D1BDE50" w:rsidR="00EC6AD2" w:rsidRDefault="00A6623D" w:rsidP="00EC6A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bilo rasprave ni pitanja pa je predsjednica dala prijedlog </w:t>
      </w:r>
      <w:r w:rsidR="007056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komisije za izbor i imenovanja na glasanje. Od 9 prisutnih vijećnika, 9 je glasovalo „ZA“, 0 „PROTIV“ i 0 </w:t>
      </w:r>
      <w:r w:rsidR="00EC6AD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056EE">
        <w:rPr>
          <w:rFonts w:ascii="Times New Roman" w:eastAsia="Times New Roman" w:hAnsi="Times New Roman" w:cs="Times New Roman"/>
          <w:sz w:val="24"/>
          <w:szCs w:val="24"/>
          <w:lang w:eastAsia="hr-HR"/>
        </w:rPr>
        <w:t>SUZDR</w:t>
      </w:r>
      <w:r w:rsidR="00EC6A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ŽAN“ pa je Gradsko vijeće donijelo Zaključak </w:t>
      </w:r>
      <w:r w:rsidR="00EC6AD2" w:rsidRPr="00EC6AD2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prijedlogu za razrješenje i imenovanje mrtvozornika</w:t>
      </w:r>
      <w:r w:rsidR="00EC6A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6AD2" w:rsidRPr="00EC6AD2">
        <w:rPr>
          <w:rFonts w:ascii="Times New Roman" w:eastAsia="Times New Roman" w:hAnsi="Times New Roman" w:cs="Times New Roman"/>
          <w:sz w:val="24"/>
          <w:szCs w:val="24"/>
          <w:lang w:eastAsia="hr-HR"/>
        </w:rPr>
        <w:t>za područje Grada Zlatara</w:t>
      </w:r>
      <w:r w:rsidR="00EC6A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7BF8664" w14:textId="6B12969D" w:rsidR="00EC6AD2" w:rsidRDefault="00EC6AD2" w:rsidP="00EC6AD2">
      <w:pPr>
        <w:autoSpaceDN w:val="0"/>
        <w:spacing w:after="0" w:line="240" w:lineRule="auto"/>
        <w:ind w:left="284" w:firstLine="42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Točka 13. </w:t>
      </w:r>
    </w:p>
    <w:p w14:paraId="67304B20" w14:textId="31E8CA0A" w:rsidR="00EC6AD2" w:rsidRDefault="00EC6AD2" w:rsidP="00EC6AD2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otvara raspravu pod točkom </w:t>
      </w:r>
      <w:r>
        <w:rPr>
          <w:rFonts w:ascii="Times New Roman" w:hAnsi="Times New Roman"/>
          <w:color w:val="000000"/>
          <w:sz w:val="24"/>
          <w:szCs w:val="24"/>
        </w:rPr>
        <w:t xml:space="preserve">donošenje </w:t>
      </w:r>
      <w:r w:rsidR="00DA640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dluke o imenovanju Gradskog povjerenstva za procjenu šteta od prirodnih nepogoda.</w:t>
      </w:r>
    </w:p>
    <w:p w14:paraId="737355FF" w14:textId="2F7CD2F3" w:rsidR="00EC6AD2" w:rsidRDefault="00EC6AD2" w:rsidP="00DA6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 za izbor i imenovanja daje prijedlog Gradskom vijeću Grada Zlatara da se za </w:t>
      </w:r>
      <w:r w:rsidR="00DA640B">
        <w:rPr>
          <w:rFonts w:ascii="Times New Roman" w:hAnsi="Times New Roman"/>
          <w:sz w:val="24"/>
          <w:szCs w:val="24"/>
        </w:rPr>
        <w:t xml:space="preserve">članove Gradskog povjerenstva za procjenu šteta od prirodnih nepogoda imenuju: </w:t>
      </w:r>
      <w:proofErr w:type="spellStart"/>
      <w:r w:rsidR="00DA640B">
        <w:rPr>
          <w:rFonts w:ascii="Times New Roman" w:hAnsi="Times New Roman"/>
          <w:sz w:val="24"/>
          <w:szCs w:val="24"/>
        </w:rPr>
        <w:t>dr.sc.Mladen</w:t>
      </w:r>
      <w:proofErr w:type="spellEnd"/>
      <w:r w:rsidR="00DA640B">
        <w:rPr>
          <w:rFonts w:ascii="Times New Roman" w:hAnsi="Times New Roman"/>
          <w:sz w:val="24"/>
          <w:szCs w:val="24"/>
        </w:rPr>
        <w:t xml:space="preserve"> Krušelj, Tihana </w:t>
      </w:r>
      <w:proofErr w:type="spellStart"/>
      <w:r w:rsidR="00DA640B">
        <w:rPr>
          <w:rFonts w:ascii="Times New Roman" w:hAnsi="Times New Roman"/>
          <w:sz w:val="24"/>
          <w:szCs w:val="24"/>
        </w:rPr>
        <w:t>Mendek</w:t>
      </w:r>
      <w:proofErr w:type="spellEnd"/>
      <w:r w:rsidR="00DA640B">
        <w:rPr>
          <w:rFonts w:ascii="Times New Roman" w:hAnsi="Times New Roman"/>
          <w:sz w:val="24"/>
          <w:szCs w:val="24"/>
        </w:rPr>
        <w:t xml:space="preserve"> za članicu, Juraj Žerjavić za člana, Davor Kljak za člana, Mateja </w:t>
      </w:r>
      <w:proofErr w:type="spellStart"/>
      <w:r w:rsidR="00DA640B">
        <w:rPr>
          <w:rFonts w:ascii="Times New Roman" w:hAnsi="Times New Roman"/>
          <w:sz w:val="24"/>
          <w:szCs w:val="24"/>
        </w:rPr>
        <w:t>Stažnik</w:t>
      </w:r>
      <w:proofErr w:type="spellEnd"/>
      <w:r w:rsidR="00DA640B">
        <w:rPr>
          <w:rFonts w:ascii="Times New Roman" w:hAnsi="Times New Roman"/>
          <w:sz w:val="24"/>
          <w:szCs w:val="24"/>
        </w:rPr>
        <w:t xml:space="preserve"> za članicu. </w:t>
      </w:r>
    </w:p>
    <w:p w14:paraId="1EBD2509" w14:textId="6A6C72AC" w:rsidR="00DA640B" w:rsidRDefault="00EC6AD2" w:rsidP="00DA640B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Kako nije bilo rasprave, predsjednica je dala </w:t>
      </w:r>
      <w:r w:rsidR="00DA640B">
        <w:rPr>
          <w:rFonts w:ascii="Times New Roman" w:hAnsi="Times New Roman"/>
          <w:sz w:val="24"/>
          <w:szCs w:val="24"/>
        </w:rPr>
        <w:t>prijedlog komisije na glasovanje</w:t>
      </w:r>
      <w:r>
        <w:rPr>
          <w:rFonts w:ascii="Times New Roman" w:hAnsi="Times New Roman"/>
          <w:sz w:val="24"/>
          <w:szCs w:val="24"/>
        </w:rPr>
        <w:t>. Od 9 prisutnih vijećnika, 9 je glasovalo „ZA“, 0 „PROTIV“ i 0 „SUZDRŽAN“ te je Gradsko vijeće donijel</w:t>
      </w:r>
      <w:r w:rsidR="00DA640B">
        <w:rPr>
          <w:rFonts w:ascii="Times New Roman" w:hAnsi="Times New Roman"/>
          <w:sz w:val="24"/>
          <w:szCs w:val="24"/>
        </w:rPr>
        <w:t xml:space="preserve">o Odluku o imenovanju gradskog povjerenstva za procjenu šteta od prirodnih nepogoda. </w:t>
      </w:r>
    </w:p>
    <w:p w14:paraId="65A6107B" w14:textId="77777777" w:rsidR="00DA640B" w:rsidRPr="00147015" w:rsidRDefault="00DA640B" w:rsidP="00DA640B">
      <w:pPr>
        <w:ind w:firstLine="708"/>
        <w:contextualSpacing/>
        <w:jc w:val="both"/>
      </w:pPr>
    </w:p>
    <w:p w14:paraId="46A8B75E" w14:textId="049F8137" w:rsidR="00DA640B" w:rsidRDefault="00DA640B" w:rsidP="00DA640B">
      <w:pPr>
        <w:tabs>
          <w:tab w:val="left" w:pos="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408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Točka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9408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</w:p>
    <w:p w14:paraId="32314109" w14:textId="1AD8D6A3" w:rsidR="00DA640B" w:rsidRDefault="00DA640B" w:rsidP="00DA640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otvara raspravu pod točkom </w:t>
      </w:r>
      <w:r w:rsidR="002617F9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onošenje Odluke o utvrđivanju statusa nerazvrstane ceste-javnog dobra u općoj uporabi, NC 263 Repno-Ulica za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Culije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3183A9FD" w14:textId="52EE01E3" w:rsidR="00DA640B" w:rsidRDefault="00DA640B" w:rsidP="00DA640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kraće rasprave predsjednica je dala prijedlog komisije za izbor i imenovanja na glasanje. Od 9 prisutnih vijećnika, 9 je glasovalo „ZA“, 0 „PROTIV“ i 0  „SUZDRŽAN“ pa je Gradsko vijeće donijelo </w:t>
      </w:r>
      <w:r>
        <w:rPr>
          <w:rFonts w:ascii="Times New Roman" w:hAnsi="Times New Roman"/>
          <w:color w:val="000000"/>
          <w:sz w:val="24"/>
          <w:szCs w:val="24"/>
        </w:rPr>
        <w:t xml:space="preserve">Odluku o utvrđivanju statusa nerazvrstane ceste-javnog dobra u općoj uporabi, NC 263 Repno-Ulica za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Culij</w:t>
      </w:r>
      <w:r w:rsidR="008D0D0D">
        <w:rPr>
          <w:rFonts w:ascii="Times New Roman" w:hAnsi="Times New Roman"/>
          <w:color w:val="000000"/>
          <w:sz w:val="24"/>
          <w:szCs w:val="24"/>
        </w:rPr>
        <w:t>e</w:t>
      </w:r>
      <w:proofErr w:type="spellEnd"/>
      <w:r w:rsidR="008D0D0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D17D323" w14:textId="77777777" w:rsidR="00DA640B" w:rsidRDefault="00DA640B" w:rsidP="00DA640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7BAFB" w14:textId="77777777" w:rsidR="002617F9" w:rsidRDefault="00DA640B" w:rsidP="002617F9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A64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Točka 15. </w:t>
      </w:r>
    </w:p>
    <w:p w14:paraId="1B56E9DB" w14:textId="757E5768" w:rsidR="003A1D08" w:rsidRPr="002617F9" w:rsidRDefault="003A1D08" w:rsidP="002617F9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otvara raspravu pod točkom </w:t>
      </w:r>
      <w:r>
        <w:rPr>
          <w:rFonts w:ascii="Times New Roman" w:hAnsi="Times New Roman"/>
          <w:color w:val="000000"/>
          <w:sz w:val="24"/>
          <w:szCs w:val="24"/>
        </w:rPr>
        <w:t>Donošenje Odluke o izmjeni odluke o osnivanju ustanove Dječji vrtić i jaslice „Zlatarsko zlato“.</w:t>
      </w:r>
      <w:r w:rsidR="002617F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Nakon kraće rasprave, predsjednica je dala točku 15. na glasovanje. Od 9 prisutnih vijećnika, 9 je glasovalo „ZA“, 0 „PROTIV“ i 0 „SUZDRŽAN“ pa je gradsko vijeće donijelo Odluku o izmjeni odluke o osnivanju ustanove Dječji vrtić i jaslice „Zlatarsko zlato“. </w:t>
      </w:r>
    </w:p>
    <w:p w14:paraId="077FC318" w14:textId="77777777" w:rsidR="003A1D08" w:rsidRDefault="003A1D08" w:rsidP="003A1D0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C3361FF" w14:textId="19288BCF" w:rsidR="003A1D08" w:rsidRPr="003A1D08" w:rsidRDefault="003A1D08" w:rsidP="003A1D0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A1D08">
        <w:rPr>
          <w:rFonts w:ascii="Times New Roman" w:hAnsi="Times New Roman"/>
          <w:b/>
          <w:bCs/>
          <w:color w:val="000000"/>
          <w:sz w:val="24"/>
          <w:szCs w:val="24"/>
        </w:rPr>
        <w:t xml:space="preserve">  Točka 16. </w:t>
      </w:r>
    </w:p>
    <w:p w14:paraId="646FB1A4" w14:textId="6F066EF3" w:rsidR="003A1D08" w:rsidRDefault="003A1D08" w:rsidP="00EC6A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otvara raspravu pod točkom Pitanja i prijedlozi. Uslijedila je rasprava o komunalnim radovima i izgradnji spor</w:t>
      </w:r>
      <w:r w:rsidR="008D0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tske dvorane. Predsjednica se zahvalila i zaključila sjednicu u 19.43 sati. </w:t>
      </w:r>
    </w:p>
    <w:p w14:paraId="53E04B1C" w14:textId="77777777" w:rsidR="008D0D0D" w:rsidRPr="00EC6AD2" w:rsidRDefault="008D0D0D" w:rsidP="00EC6A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BB123" w14:textId="19108714" w:rsidR="00A6623D" w:rsidRPr="00291D9F" w:rsidRDefault="00A6623D" w:rsidP="00A662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2"/>
        <w:gridCol w:w="2600"/>
        <w:gridCol w:w="3404"/>
      </w:tblGrid>
      <w:tr w:rsidR="00EC6AD2" w:rsidRPr="000D081D" w14:paraId="73E03895" w14:textId="77777777" w:rsidTr="00EC6AD2">
        <w:trPr>
          <w:jc w:val="center"/>
        </w:trPr>
        <w:tc>
          <w:tcPr>
            <w:tcW w:w="3282" w:type="dxa"/>
          </w:tcPr>
          <w:p w14:paraId="1F6F9606" w14:textId="77777777" w:rsidR="00EC6AD2" w:rsidRDefault="00EC6AD2" w:rsidP="009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84F76" w14:textId="77777777" w:rsidR="00EC6AD2" w:rsidRPr="000D081D" w:rsidRDefault="00EC6AD2" w:rsidP="008D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4482B" w14:textId="77777777" w:rsidR="00EC6AD2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0193E7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ZAPISNIČAR:</w:t>
            </w:r>
          </w:p>
          <w:p w14:paraId="4193EF8B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Maja Šimunić</w:t>
            </w:r>
          </w:p>
        </w:tc>
        <w:tc>
          <w:tcPr>
            <w:tcW w:w="2600" w:type="dxa"/>
          </w:tcPr>
          <w:p w14:paraId="0B639D08" w14:textId="77777777" w:rsidR="00EC6AD2" w:rsidRDefault="00EC6AD2" w:rsidP="009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3596D41" w14:textId="2F7DE269" w:rsidR="00EC6AD2" w:rsidRDefault="00EC6AD2" w:rsidP="009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13492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ABCB4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5FC03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PREDSJEDNICA</w:t>
            </w:r>
          </w:p>
          <w:p w14:paraId="34D1E8E4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Danijela Findak</w:t>
            </w:r>
          </w:p>
        </w:tc>
      </w:tr>
    </w:tbl>
    <w:p w14:paraId="7BE7B073" w14:textId="77777777" w:rsidR="00B04EE1" w:rsidRPr="000D081D" w:rsidRDefault="00B04EE1" w:rsidP="001818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92397" w14:textId="77777777" w:rsidR="00B04EE1" w:rsidRPr="000D081D" w:rsidRDefault="00B04EE1" w:rsidP="001818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71C6B" w14:textId="77777777" w:rsidR="00636287" w:rsidRDefault="00636287" w:rsidP="0018187B">
      <w:pPr>
        <w:jc w:val="both"/>
      </w:pPr>
    </w:p>
    <w:sectPr w:rsidR="00636287" w:rsidSect="002C11A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EEC9" w14:textId="77777777" w:rsidR="003F2164" w:rsidRDefault="003F2164">
      <w:pPr>
        <w:spacing w:after="0" w:line="240" w:lineRule="auto"/>
      </w:pPr>
      <w:r>
        <w:separator/>
      </w:r>
    </w:p>
  </w:endnote>
  <w:endnote w:type="continuationSeparator" w:id="0">
    <w:p w14:paraId="039A05F4" w14:textId="77777777" w:rsidR="003F2164" w:rsidRDefault="003F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301491"/>
      <w:docPartObj>
        <w:docPartGallery w:val="Page Numbers (Bottom of Page)"/>
        <w:docPartUnique/>
      </w:docPartObj>
    </w:sdtPr>
    <w:sdtContent>
      <w:p w14:paraId="4B2717EC" w14:textId="77777777" w:rsidR="002C11A6" w:rsidRDefault="00B04E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CDA7C7" w14:textId="77777777" w:rsidR="002C11A6" w:rsidRDefault="002C1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C6C8" w14:textId="77777777" w:rsidR="003F2164" w:rsidRDefault="003F2164">
      <w:pPr>
        <w:spacing w:after="0" w:line="240" w:lineRule="auto"/>
      </w:pPr>
      <w:r>
        <w:separator/>
      </w:r>
    </w:p>
  </w:footnote>
  <w:footnote w:type="continuationSeparator" w:id="0">
    <w:p w14:paraId="425C1E77" w14:textId="77777777" w:rsidR="003F2164" w:rsidRDefault="003F2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62A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87C85"/>
    <w:multiLevelType w:val="multilevel"/>
    <w:tmpl w:val="8FA89BA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9F7991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1268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476DA"/>
    <w:multiLevelType w:val="hybridMultilevel"/>
    <w:tmpl w:val="528C42A8"/>
    <w:lvl w:ilvl="0" w:tplc="5E7E6AD8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335168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723D00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5551D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32EC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0D48B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BC6254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73EF0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3B3AE3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96770F"/>
    <w:multiLevelType w:val="multilevel"/>
    <w:tmpl w:val="A8F660E2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7" w15:restartNumberingAfterBreak="0">
    <w:nsid w:val="59392BF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74F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0B5143"/>
    <w:multiLevelType w:val="hybridMultilevel"/>
    <w:tmpl w:val="684CB5A0"/>
    <w:lvl w:ilvl="0" w:tplc="7C74C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896777"/>
    <w:multiLevelType w:val="hybridMultilevel"/>
    <w:tmpl w:val="CF581892"/>
    <w:lvl w:ilvl="0" w:tplc="EAEE4372">
      <w:start w:val="9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64075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A4561A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A6A62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424471">
    <w:abstractNumId w:val="22"/>
  </w:num>
  <w:num w:numId="2" w16cid:durableId="1632395975">
    <w:abstractNumId w:val="0"/>
  </w:num>
  <w:num w:numId="3" w16cid:durableId="1044328948">
    <w:abstractNumId w:val="7"/>
  </w:num>
  <w:num w:numId="4" w16cid:durableId="748383344">
    <w:abstractNumId w:val="11"/>
  </w:num>
  <w:num w:numId="5" w16cid:durableId="388454039">
    <w:abstractNumId w:val="16"/>
  </w:num>
  <w:num w:numId="6" w16cid:durableId="845443001">
    <w:abstractNumId w:val="2"/>
  </w:num>
  <w:num w:numId="7" w16cid:durableId="26178909">
    <w:abstractNumId w:val="15"/>
  </w:num>
  <w:num w:numId="8" w16cid:durableId="462231789">
    <w:abstractNumId w:val="3"/>
  </w:num>
  <w:num w:numId="9" w16cid:durableId="1187401998">
    <w:abstractNumId w:val="14"/>
  </w:num>
  <w:num w:numId="10" w16cid:durableId="1086154341">
    <w:abstractNumId w:val="18"/>
  </w:num>
  <w:num w:numId="11" w16cid:durableId="450824080">
    <w:abstractNumId w:val="6"/>
  </w:num>
  <w:num w:numId="12" w16cid:durableId="1746489644">
    <w:abstractNumId w:val="9"/>
  </w:num>
  <w:num w:numId="13" w16cid:durableId="612055792">
    <w:abstractNumId w:val="19"/>
  </w:num>
  <w:num w:numId="14" w16cid:durableId="521356300">
    <w:abstractNumId w:val="7"/>
  </w:num>
  <w:num w:numId="15" w16cid:durableId="1001354428">
    <w:abstractNumId w:val="5"/>
  </w:num>
  <w:num w:numId="16" w16cid:durableId="1126775091">
    <w:abstractNumId w:val="24"/>
  </w:num>
  <w:num w:numId="17" w16cid:durableId="1484539429">
    <w:abstractNumId w:val="13"/>
  </w:num>
  <w:num w:numId="18" w16cid:durableId="1671132259">
    <w:abstractNumId w:val="17"/>
  </w:num>
  <w:num w:numId="19" w16cid:durableId="322053398">
    <w:abstractNumId w:val="1"/>
  </w:num>
  <w:num w:numId="20" w16cid:durableId="249703882">
    <w:abstractNumId w:val="10"/>
  </w:num>
  <w:num w:numId="21" w16cid:durableId="944272117">
    <w:abstractNumId w:val="8"/>
  </w:num>
  <w:num w:numId="22" w16cid:durableId="1566723142">
    <w:abstractNumId w:val="20"/>
  </w:num>
  <w:num w:numId="23" w16cid:durableId="2063290170">
    <w:abstractNumId w:val="23"/>
  </w:num>
  <w:num w:numId="24" w16cid:durableId="784733528">
    <w:abstractNumId w:val="12"/>
  </w:num>
  <w:num w:numId="25" w16cid:durableId="537933083">
    <w:abstractNumId w:val="21"/>
  </w:num>
  <w:num w:numId="26" w16cid:durableId="588150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EE1"/>
    <w:rsid w:val="00005D45"/>
    <w:rsid w:val="00010A21"/>
    <w:rsid w:val="000309C0"/>
    <w:rsid w:val="0003586A"/>
    <w:rsid w:val="000562C0"/>
    <w:rsid w:val="000730BF"/>
    <w:rsid w:val="00087C32"/>
    <w:rsid w:val="000A1BB9"/>
    <w:rsid w:val="000C6919"/>
    <w:rsid w:val="000F7EC2"/>
    <w:rsid w:val="00102D02"/>
    <w:rsid w:val="00147A8E"/>
    <w:rsid w:val="0015319E"/>
    <w:rsid w:val="00167DDC"/>
    <w:rsid w:val="0018187B"/>
    <w:rsid w:val="001821C5"/>
    <w:rsid w:val="00192DDB"/>
    <w:rsid w:val="00194A0C"/>
    <w:rsid w:val="00195160"/>
    <w:rsid w:val="001B7F94"/>
    <w:rsid w:val="001D2539"/>
    <w:rsid w:val="001D52BB"/>
    <w:rsid w:val="001F6AE3"/>
    <w:rsid w:val="0020096A"/>
    <w:rsid w:val="00226502"/>
    <w:rsid w:val="00243606"/>
    <w:rsid w:val="00260409"/>
    <w:rsid w:val="00261585"/>
    <w:rsid w:val="002617F9"/>
    <w:rsid w:val="002C11A6"/>
    <w:rsid w:val="002D7322"/>
    <w:rsid w:val="002E10A4"/>
    <w:rsid w:val="002E11B3"/>
    <w:rsid w:val="003260E4"/>
    <w:rsid w:val="00335792"/>
    <w:rsid w:val="00343BE4"/>
    <w:rsid w:val="00362F09"/>
    <w:rsid w:val="0036570A"/>
    <w:rsid w:val="003734D6"/>
    <w:rsid w:val="00383167"/>
    <w:rsid w:val="00397E9E"/>
    <w:rsid w:val="003A1D08"/>
    <w:rsid w:val="003B4BD6"/>
    <w:rsid w:val="003C65CD"/>
    <w:rsid w:val="003E6574"/>
    <w:rsid w:val="003F2164"/>
    <w:rsid w:val="003F408E"/>
    <w:rsid w:val="003F7B49"/>
    <w:rsid w:val="00431D75"/>
    <w:rsid w:val="0043555E"/>
    <w:rsid w:val="0043781F"/>
    <w:rsid w:val="0044162C"/>
    <w:rsid w:val="004569A8"/>
    <w:rsid w:val="004613F8"/>
    <w:rsid w:val="004745AC"/>
    <w:rsid w:val="004846FB"/>
    <w:rsid w:val="004B3F47"/>
    <w:rsid w:val="004D7826"/>
    <w:rsid w:val="004F2EB2"/>
    <w:rsid w:val="005419A8"/>
    <w:rsid w:val="00544159"/>
    <w:rsid w:val="0054482D"/>
    <w:rsid w:val="00557EB8"/>
    <w:rsid w:val="00583755"/>
    <w:rsid w:val="005A4FD8"/>
    <w:rsid w:val="005A52AE"/>
    <w:rsid w:val="005F720B"/>
    <w:rsid w:val="0060072E"/>
    <w:rsid w:val="00636287"/>
    <w:rsid w:val="00640D54"/>
    <w:rsid w:val="006530BA"/>
    <w:rsid w:val="0066588C"/>
    <w:rsid w:val="00681852"/>
    <w:rsid w:val="00690EDA"/>
    <w:rsid w:val="006B4479"/>
    <w:rsid w:val="006C3443"/>
    <w:rsid w:val="006D7AF8"/>
    <w:rsid w:val="006E2D7D"/>
    <w:rsid w:val="006E3356"/>
    <w:rsid w:val="006F3B96"/>
    <w:rsid w:val="00703044"/>
    <w:rsid w:val="007056EE"/>
    <w:rsid w:val="00740147"/>
    <w:rsid w:val="007464DF"/>
    <w:rsid w:val="0075147F"/>
    <w:rsid w:val="00752142"/>
    <w:rsid w:val="0077101F"/>
    <w:rsid w:val="00793A84"/>
    <w:rsid w:val="007A3B74"/>
    <w:rsid w:val="007D32C4"/>
    <w:rsid w:val="007D6926"/>
    <w:rsid w:val="007F2ECF"/>
    <w:rsid w:val="007F5733"/>
    <w:rsid w:val="007F5BD7"/>
    <w:rsid w:val="008308A9"/>
    <w:rsid w:val="00830903"/>
    <w:rsid w:val="00861FA3"/>
    <w:rsid w:val="0087096D"/>
    <w:rsid w:val="00887F9F"/>
    <w:rsid w:val="00887FDC"/>
    <w:rsid w:val="008A6749"/>
    <w:rsid w:val="008C3C8D"/>
    <w:rsid w:val="008D0D0D"/>
    <w:rsid w:val="0090283C"/>
    <w:rsid w:val="00907B78"/>
    <w:rsid w:val="00913498"/>
    <w:rsid w:val="00927271"/>
    <w:rsid w:val="009408E6"/>
    <w:rsid w:val="0094323C"/>
    <w:rsid w:val="00944BE4"/>
    <w:rsid w:val="00947FD4"/>
    <w:rsid w:val="0095041C"/>
    <w:rsid w:val="00980BEA"/>
    <w:rsid w:val="00983D54"/>
    <w:rsid w:val="00994DE9"/>
    <w:rsid w:val="00996C31"/>
    <w:rsid w:val="009B45CF"/>
    <w:rsid w:val="00A166AC"/>
    <w:rsid w:val="00A276F1"/>
    <w:rsid w:val="00A427FE"/>
    <w:rsid w:val="00A56A56"/>
    <w:rsid w:val="00A6623D"/>
    <w:rsid w:val="00A85D43"/>
    <w:rsid w:val="00A92DC5"/>
    <w:rsid w:val="00AD4EBB"/>
    <w:rsid w:val="00AD68CF"/>
    <w:rsid w:val="00AE684C"/>
    <w:rsid w:val="00B04EE1"/>
    <w:rsid w:val="00B1316A"/>
    <w:rsid w:val="00B174FF"/>
    <w:rsid w:val="00B52FE7"/>
    <w:rsid w:val="00B66319"/>
    <w:rsid w:val="00B73EF5"/>
    <w:rsid w:val="00B74D24"/>
    <w:rsid w:val="00B75E8F"/>
    <w:rsid w:val="00B9312C"/>
    <w:rsid w:val="00BB5658"/>
    <w:rsid w:val="00BC09D2"/>
    <w:rsid w:val="00C1780C"/>
    <w:rsid w:val="00C252AA"/>
    <w:rsid w:val="00C316A4"/>
    <w:rsid w:val="00C6425C"/>
    <w:rsid w:val="00CD4291"/>
    <w:rsid w:val="00CF536F"/>
    <w:rsid w:val="00D029B6"/>
    <w:rsid w:val="00D142F7"/>
    <w:rsid w:val="00D17566"/>
    <w:rsid w:val="00D24A0D"/>
    <w:rsid w:val="00D36B2A"/>
    <w:rsid w:val="00D57AD6"/>
    <w:rsid w:val="00DA640B"/>
    <w:rsid w:val="00DD3813"/>
    <w:rsid w:val="00DF1AC9"/>
    <w:rsid w:val="00E27374"/>
    <w:rsid w:val="00E45053"/>
    <w:rsid w:val="00E535DC"/>
    <w:rsid w:val="00E632D9"/>
    <w:rsid w:val="00E70095"/>
    <w:rsid w:val="00E73DE7"/>
    <w:rsid w:val="00E87D19"/>
    <w:rsid w:val="00EA4520"/>
    <w:rsid w:val="00EC6AD2"/>
    <w:rsid w:val="00F47C02"/>
    <w:rsid w:val="00F53AB5"/>
    <w:rsid w:val="00F75E2B"/>
    <w:rsid w:val="00F85205"/>
    <w:rsid w:val="00F8551D"/>
    <w:rsid w:val="00F9596A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3335"/>
  <w15:docId w15:val="{5959335C-EC12-4F65-9FA6-96FA051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04EE1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B04EE1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0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EE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D782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6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Zabek</dc:creator>
  <cp:keywords/>
  <dc:description/>
  <cp:lastModifiedBy>Maja Šimunić</cp:lastModifiedBy>
  <cp:revision>6</cp:revision>
  <cp:lastPrinted>2023-06-19T09:31:00Z</cp:lastPrinted>
  <dcterms:created xsi:type="dcterms:W3CDTF">2022-11-14T13:45:00Z</dcterms:created>
  <dcterms:modified xsi:type="dcterms:W3CDTF">2023-07-05T12:07:00Z</dcterms:modified>
</cp:coreProperties>
</file>